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6C9" w14:textId="77777777" w:rsidR="004B0980" w:rsidRDefault="004B0980" w:rsidP="004B09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6C6C420" w14:textId="77777777" w:rsidR="004B0980" w:rsidRDefault="004B0980" w:rsidP="004B0980">
      <w:pPr>
        <w:pStyle w:val="ConsPlusNormal"/>
        <w:jc w:val="both"/>
        <w:outlineLvl w:val="0"/>
      </w:pPr>
    </w:p>
    <w:p w14:paraId="725EE7EC" w14:textId="77777777" w:rsidR="004B0980" w:rsidRDefault="004B0980" w:rsidP="004B0980">
      <w:pPr>
        <w:pStyle w:val="ConsPlusTitle"/>
        <w:jc w:val="center"/>
        <w:outlineLvl w:val="0"/>
      </w:pPr>
      <w:r>
        <w:t>ФЕДЕРАЛЬНАЯ НАЛОГОВАЯ СЛУЖБА</w:t>
      </w:r>
    </w:p>
    <w:p w14:paraId="3DF442F1" w14:textId="77777777" w:rsidR="004B0980" w:rsidRDefault="004B0980" w:rsidP="004B0980">
      <w:pPr>
        <w:pStyle w:val="ConsPlusTitle"/>
        <w:jc w:val="center"/>
      </w:pPr>
    </w:p>
    <w:p w14:paraId="5EB8FB47" w14:textId="77777777" w:rsidR="004B0980" w:rsidRDefault="004B0980" w:rsidP="004B0980">
      <w:pPr>
        <w:pStyle w:val="ConsPlusTitle"/>
        <w:jc w:val="center"/>
      </w:pPr>
      <w:r>
        <w:t>ПИСЬМО</w:t>
      </w:r>
    </w:p>
    <w:p w14:paraId="798CC9ED" w14:textId="77777777" w:rsidR="004B0980" w:rsidRDefault="004B0980" w:rsidP="004B0980">
      <w:pPr>
        <w:pStyle w:val="ConsPlusTitle"/>
        <w:jc w:val="center"/>
      </w:pPr>
      <w:r>
        <w:t>от 17 марта 2023 г. N ЕА-4-15/3132@</w:t>
      </w:r>
    </w:p>
    <w:p w14:paraId="292B81F5" w14:textId="77777777" w:rsidR="004B0980" w:rsidRDefault="004B0980" w:rsidP="004B0980">
      <w:pPr>
        <w:pStyle w:val="ConsPlusTitle"/>
        <w:jc w:val="center"/>
      </w:pPr>
    </w:p>
    <w:p w14:paraId="05256D66" w14:textId="77777777" w:rsidR="004B0980" w:rsidRDefault="004B0980" w:rsidP="004B0980">
      <w:pPr>
        <w:pStyle w:val="ConsPlusTitle"/>
        <w:jc w:val="center"/>
      </w:pPr>
      <w:r>
        <w:t>О КОНТРОЛЬНЫХ СООТНОШЕНИЯХ</w:t>
      </w:r>
    </w:p>
    <w:p w14:paraId="07E289EC" w14:textId="77777777" w:rsidR="004B0980" w:rsidRDefault="004B0980" w:rsidP="004B0980">
      <w:pPr>
        <w:pStyle w:val="ConsPlusNormal"/>
        <w:jc w:val="both"/>
      </w:pPr>
    </w:p>
    <w:p w14:paraId="18D1C820" w14:textId="77777777" w:rsidR="004B0980" w:rsidRDefault="004B0980" w:rsidP="004B0980">
      <w:pPr>
        <w:pStyle w:val="ConsPlusNormal"/>
        <w:ind w:firstLine="540"/>
        <w:jc w:val="both"/>
      </w:pPr>
      <w:r>
        <w:t xml:space="preserve">Федеральная налоговая служба в целях снижения административной нагрузки налогоплательщиков, а также уменьшения ошибочных начислений по уведомлениям об исчисленных суммах налогов, авансовых платежей по налогам, сборов, страховых взносов, </w:t>
      </w:r>
      <w:hyperlink r:id="rId5">
        <w:r>
          <w:rPr>
            <w:color w:val="0000FF"/>
          </w:rPr>
          <w:t>форма</w:t>
        </w:r>
      </w:hyperlink>
      <w:r>
        <w:t xml:space="preserve"> которого утверждена приказом ФНС России от 02.11.2022 N ЕД-7-8/1047@ "Об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страховым взносам в электронной форме" (далее - Уведомление), направляет контрольные соотношения формы Уведомления для использования налогоплательщиками при заполнении </w:t>
      </w:r>
      <w:hyperlink r:id="rId6">
        <w:r>
          <w:rPr>
            <w:color w:val="0000FF"/>
          </w:rPr>
          <w:t>Уведомлений</w:t>
        </w:r>
      </w:hyperlink>
      <w:r>
        <w:t xml:space="preserve"> (прилагается).</w:t>
      </w:r>
    </w:p>
    <w:p w14:paraId="42F73F9A" w14:textId="77777777" w:rsidR="004B0980" w:rsidRDefault="004B0980" w:rsidP="004B0980">
      <w:pPr>
        <w:pStyle w:val="ConsPlusNormal"/>
        <w:spacing w:before="220"/>
        <w:ind w:firstLine="540"/>
        <w:jc w:val="both"/>
      </w:pPr>
      <w:r>
        <w:t xml:space="preserve">Также направляем информацию о сроках представления таких </w:t>
      </w:r>
      <w:hyperlink r:id="rId7">
        <w:r>
          <w:rPr>
            <w:color w:val="0000FF"/>
          </w:rPr>
          <w:t>Уведомлений</w:t>
        </w:r>
      </w:hyperlink>
      <w:r>
        <w:t xml:space="preserve">, согласно </w:t>
      </w:r>
      <w:hyperlink w:anchor="P21">
        <w:r>
          <w:rPr>
            <w:color w:val="0000FF"/>
          </w:rPr>
          <w:t>приложению</w:t>
        </w:r>
      </w:hyperlink>
      <w:r>
        <w:t xml:space="preserve"> к настоящему письму.</w:t>
      </w:r>
    </w:p>
    <w:p w14:paraId="224FD7D4" w14:textId="77777777" w:rsidR="004B0980" w:rsidRDefault="004B0980" w:rsidP="004B0980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Федерации, межрегиональным инспекциям ФНС России по крупнейшим налогоплательщикам довести настоящее письмо до нижестоящих налоговых органов и налогоплательщиков.</w:t>
      </w:r>
    </w:p>
    <w:p w14:paraId="6C17B488" w14:textId="77777777" w:rsidR="004B0980" w:rsidRDefault="004B0980" w:rsidP="004B0980">
      <w:pPr>
        <w:pStyle w:val="ConsPlusNormal"/>
        <w:jc w:val="both"/>
      </w:pPr>
    </w:p>
    <w:p w14:paraId="6475C169" w14:textId="77777777" w:rsidR="004B0980" w:rsidRDefault="004B0980" w:rsidP="004B0980">
      <w:pPr>
        <w:pStyle w:val="ConsPlusNormal"/>
        <w:jc w:val="right"/>
      </w:pPr>
      <w:r>
        <w:t>Действительный</w:t>
      </w:r>
    </w:p>
    <w:p w14:paraId="1489CAAA" w14:textId="77777777" w:rsidR="004B0980" w:rsidRDefault="004B0980" w:rsidP="004B0980">
      <w:pPr>
        <w:pStyle w:val="ConsPlusNormal"/>
        <w:jc w:val="right"/>
      </w:pPr>
      <w:r>
        <w:t>государственный советник РФ</w:t>
      </w:r>
    </w:p>
    <w:p w14:paraId="0530965B" w14:textId="77777777" w:rsidR="004B0980" w:rsidRDefault="004B0980" w:rsidP="004B0980">
      <w:pPr>
        <w:pStyle w:val="ConsPlusNormal"/>
        <w:jc w:val="right"/>
      </w:pPr>
      <w:r>
        <w:t>2-го класса</w:t>
      </w:r>
    </w:p>
    <w:p w14:paraId="3404D62F" w14:textId="77777777" w:rsidR="004B0980" w:rsidRDefault="004B0980" w:rsidP="004B0980">
      <w:pPr>
        <w:pStyle w:val="ConsPlusNormal"/>
        <w:jc w:val="right"/>
      </w:pPr>
      <w:r>
        <w:t>А.В.ЕГОРИЧЕВ</w:t>
      </w:r>
    </w:p>
    <w:p w14:paraId="38999A99" w14:textId="77777777" w:rsidR="004B0980" w:rsidRDefault="004B0980" w:rsidP="004B0980">
      <w:pPr>
        <w:pStyle w:val="ConsPlusNormal"/>
        <w:jc w:val="both"/>
      </w:pPr>
    </w:p>
    <w:p w14:paraId="77CCAB08" w14:textId="77777777" w:rsidR="004B0980" w:rsidRDefault="004B0980" w:rsidP="004B0980">
      <w:pPr>
        <w:pStyle w:val="ConsPlusNormal"/>
        <w:jc w:val="both"/>
      </w:pPr>
    </w:p>
    <w:p w14:paraId="01CA4EBE" w14:textId="77777777" w:rsidR="004B0980" w:rsidRDefault="004B0980" w:rsidP="004B0980">
      <w:pPr>
        <w:pStyle w:val="ConsPlusNormal"/>
        <w:jc w:val="both"/>
      </w:pPr>
    </w:p>
    <w:p w14:paraId="493B73D0" w14:textId="77777777" w:rsidR="004B0980" w:rsidRDefault="004B0980" w:rsidP="004B0980">
      <w:pPr>
        <w:pStyle w:val="ConsPlusNormal"/>
        <w:jc w:val="both"/>
      </w:pPr>
    </w:p>
    <w:p w14:paraId="08D6D387" w14:textId="77777777" w:rsidR="004B0980" w:rsidRDefault="004B0980" w:rsidP="004B0980">
      <w:pPr>
        <w:pStyle w:val="ConsPlusNormal"/>
        <w:jc w:val="both"/>
      </w:pPr>
    </w:p>
    <w:p w14:paraId="347D87CF" w14:textId="77777777" w:rsidR="004B0980" w:rsidRDefault="004B0980" w:rsidP="004B0980">
      <w:pPr>
        <w:pStyle w:val="ConsPlusTitle"/>
        <w:jc w:val="center"/>
        <w:outlineLvl w:val="0"/>
      </w:pPr>
      <w:bookmarkStart w:id="0" w:name="P21"/>
      <w:bookmarkEnd w:id="0"/>
      <w:r>
        <w:t>КОНТРОЛЬНЫЕ СООТНОШЕНИЯ</w:t>
      </w:r>
    </w:p>
    <w:p w14:paraId="4ECFD8A8" w14:textId="77777777" w:rsidR="004B0980" w:rsidRDefault="004B0980" w:rsidP="004B0980">
      <w:pPr>
        <w:pStyle w:val="ConsPlusTitle"/>
        <w:jc w:val="center"/>
      </w:pPr>
      <w:r>
        <w:t>ДЛЯ УВЕДОМЛЕНИЯ ОБ ИСЧИСЛЕНИИ НАЛОГОВ КНД 1110355</w:t>
      </w:r>
    </w:p>
    <w:p w14:paraId="16B77150" w14:textId="77777777" w:rsidR="004B0980" w:rsidRDefault="004B0980" w:rsidP="004B0980">
      <w:pPr>
        <w:pStyle w:val="ConsPlusNormal"/>
        <w:jc w:val="both"/>
      </w:pPr>
    </w:p>
    <w:p w14:paraId="1682BA18" w14:textId="77777777" w:rsidR="004B0980" w:rsidRDefault="004B0980" w:rsidP="004B0980">
      <w:pPr>
        <w:pStyle w:val="ConsPlusNormal"/>
        <w:sectPr w:rsidR="004B0980" w:rsidSect="00691F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587"/>
        <w:gridCol w:w="6917"/>
        <w:gridCol w:w="1531"/>
      </w:tblGrid>
      <w:tr w:rsidR="004B0980" w14:paraId="6B8F239D" w14:textId="77777777" w:rsidTr="006F55A7">
        <w:tc>
          <w:tcPr>
            <w:tcW w:w="510" w:type="dxa"/>
          </w:tcPr>
          <w:p w14:paraId="3029EEC1" w14:textId="77777777" w:rsidR="004B0980" w:rsidRDefault="004B0980" w:rsidP="006F55A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14:paraId="53B93941" w14:textId="77777777" w:rsidR="004B0980" w:rsidRDefault="004B0980" w:rsidP="006F55A7">
            <w:pPr>
              <w:pStyle w:val="ConsPlusNormal"/>
              <w:jc w:val="center"/>
            </w:pPr>
            <w:r>
              <w:t>Проблема</w:t>
            </w:r>
          </w:p>
        </w:tc>
        <w:tc>
          <w:tcPr>
            <w:tcW w:w="1587" w:type="dxa"/>
          </w:tcPr>
          <w:p w14:paraId="03D655F9" w14:textId="77777777" w:rsidR="004B0980" w:rsidRDefault="004B0980" w:rsidP="006F55A7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6917" w:type="dxa"/>
          </w:tcPr>
          <w:p w14:paraId="50ACDF63" w14:textId="77777777" w:rsidR="004B0980" w:rsidRDefault="004B0980" w:rsidP="006F55A7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1531" w:type="dxa"/>
          </w:tcPr>
          <w:p w14:paraId="1302C012" w14:textId="77777777" w:rsidR="004B0980" w:rsidRDefault="004B0980" w:rsidP="006F55A7">
            <w:pPr>
              <w:pStyle w:val="ConsPlusNormal"/>
              <w:jc w:val="center"/>
            </w:pPr>
            <w:r>
              <w:t>Действие, если контрольное соотношение нарушено</w:t>
            </w:r>
          </w:p>
        </w:tc>
      </w:tr>
      <w:tr w:rsidR="004B0980" w14:paraId="19BAF8A3" w14:textId="77777777" w:rsidTr="006F55A7">
        <w:tc>
          <w:tcPr>
            <w:tcW w:w="510" w:type="dxa"/>
          </w:tcPr>
          <w:p w14:paraId="6D563D43" w14:textId="77777777" w:rsidR="004B0980" w:rsidRDefault="004B0980" w:rsidP="006F55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14:paraId="20791DAA" w14:textId="77777777" w:rsidR="004B0980" w:rsidRDefault="004B0980" w:rsidP="006F55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6173D301" w14:textId="77777777" w:rsidR="004B0980" w:rsidRDefault="004B0980" w:rsidP="006F55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14:paraId="3372BBCF" w14:textId="77777777" w:rsidR="004B0980" w:rsidRDefault="004B0980" w:rsidP="006F55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14:paraId="539BC3FF" w14:textId="77777777" w:rsidR="004B0980" w:rsidRDefault="004B0980" w:rsidP="006F55A7">
            <w:pPr>
              <w:pStyle w:val="ConsPlusNormal"/>
              <w:jc w:val="center"/>
            </w:pPr>
            <w:r>
              <w:t>5</w:t>
            </w:r>
          </w:p>
        </w:tc>
      </w:tr>
      <w:tr w:rsidR="004B0980" w14:paraId="1F18A688" w14:textId="77777777" w:rsidTr="006F55A7">
        <w:tc>
          <w:tcPr>
            <w:tcW w:w="510" w:type="dxa"/>
            <w:vMerge w:val="restart"/>
            <w:tcBorders>
              <w:bottom w:val="nil"/>
            </w:tcBorders>
          </w:tcPr>
          <w:p w14:paraId="34E14761" w14:textId="77777777" w:rsidR="004B0980" w:rsidRDefault="004B0980" w:rsidP="006F55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14:paraId="417C16A0" w14:textId="77777777" w:rsidR="004B0980" w:rsidRDefault="004B0980" w:rsidP="006F55A7">
            <w:pPr>
              <w:pStyle w:val="ConsPlusNormal"/>
              <w:jc w:val="center"/>
            </w:pPr>
            <w:r>
              <w:t>Неверно указан налоговый (отчетный) период</w:t>
            </w:r>
          </w:p>
        </w:tc>
        <w:tc>
          <w:tcPr>
            <w:tcW w:w="1587" w:type="dxa"/>
          </w:tcPr>
          <w:p w14:paraId="507CCF6A" w14:textId="77777777" w:rsidR="004B0980" w:rsidRDefault="004B0980" w:rsidP="006F55A7">
            <w:pPr>
              <w:pStyle w:val="ConsPlusNormal"/>
            </w:pPr>
            <w:r>
              <w:t>Неверно указан КБК</w:t>
            </w:r>
          </w:p>
        </w:tc>
        <w:tc>
          <w:tcPr>
            <w:tcW w:w="6917" w:type="dxa"/>
          </w:tcPr>
          <w:p w14:paraId="5F2E06CC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8">
              <w:r>
                <w:rPr>
                  <w:color w:val="0000FF"/>
                </w:rPr>
                <w:t>стр. 3</w:t>
              </w:r>
            </w:hyperlink>
            <w:r>
              <w:t xml:space="preserve"> = 18210501011010000110, то объект = "доход" ("Налоговое администрирование\Контрольная работа (налоговые проверки)\202. Применение упрощенной системы налогообложения\03. Реестр налогоплательщиков, применяющих УСН" = "доходы" по указанному ИНН). При условии, что с 01.01 следующего года не изменялся объект налогообложения.</w:t>
            </w:r>
          </w:p>
        </w:tc>
        <w:tc>
          <w:tcPr>
            <w:tcW w:w="1531" w:type="dxa"/>
          </w:tcPr>
          <w:p w14:paraId="03C7B287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267711C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0FB97FCF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5A68D7D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32DB41F" w14:textId="77777777" w:rsidR="004B0980" w:rsidRDefault="004B0980" w:rsidP="006F55A7">
            <w:pPr>
              <w:pStyle w:val="ConsPlusNormal"/>
            </w:pPr>
            <w:r>
              <w:t>Сумма в уведомление превышаем возможную сумму по указанному КБК</w:t>
            </w:r>
          </w:p>
        </w:tc>
        <w:tc>
          <w:tcPr>
            <w:tcW w:w="6917" w:type="dxa"/>
          </w:tcPr>
          <w:p w14:paraId="0B63A849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9">
              <w:r>
                <w:rPr>
                  <w:color w:val="0000FF"/>
                </w:rPr>
                <w:t>стр. 3</w:t>
              </w:r>
            </w:hyperlink>
            <w:r>
              <w:t xml:space="preserve"> = 18210501011010000110, то </w:t>
            </w:r>
            <w:hyperlink r:id="rId10">
              <w:r>
                <w:rPr>
                  <w:color w:val="0000FF"/>
                </w:rPr>
                <w:t>стр. 4</w:t>
              </w:r>
            </w:hyperlink>
            <w:r>
              <w:t xml:space="preserve"> &lt;= 251400000</w:t>
            </w:r>
          </w:p>
        </w:tc>
        <w:tc>
          <w:tcPr>
            <w:tcW w:w="1531" w:type="dxa"/>
          </w:tcPr>
          <w:p w14:paraId="093BB3A5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6FFBD2CC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656B283F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5AF3F378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BD022BA" w14:textId="77777777" w:rsidR="004B0980" w:rsidRDefault="004B0980" w:rsidP="006F55A7">
            <w:pPr>
              <w:pStyle w:val="ConsPlusNormal"/>
            </w:pPr>
            <w:r>
              <w:t>Неверно указан период</w:t>
            </w:r>
          </w:p>
        </w:tc>
        <w:tc>
          <w:tcPr>
            <w:tcW w:w="6917" w:type="dxa"/>
          </w:tcPr>
          <w:p w14:paraId="5AD11522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1">
              <w:r>
                <w:rPr>
                  <w:color w:val="0000FF"/>
                </w:rPr>
                <w:t>стр. 3</w:t>
              </w:r>
            </w:hyperlink>
            <w:r>
              <w:t xml:space="preserve"> = 18210501011010000110, то </w:t>
            </w:r>
            <w:hyperlink r:id="rId12">
              <w:r>
                <w:rPr>
                  <w:color w:val="0000FF"/>
                </w:rPr>
                <w:t>стр. 5</w:t>
              </w:r>
            </w:hyperlink>
            <w:r>
              <w:t xml:space="preserve"> = "34 / 01" или "34 / 02" или "34 / 03";</w:t>
            </w:r>
          </w:p>
        </w:tc>
        <w:tc>
          <w:tcPr>
            <w:tcW w:w="1531" w:type="dxa"/>
          </w:tcPr>
          <w:p w14:paraId="222491D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DEFE1F5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2AD2D951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75E7BFFB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6BCEBEE" w14:textId="77777777" w:rsidR="004B0980" w:rsidRDefault="004B0980" w:rsidP="006F55A7">
            <w:pPr>
              <w:pStyle w:val="ConsPlusNormal"/>
            </w:pPr>
            <w:r>
              <w:t>Неверно указан КБК</w:t>
            </w:r>
          </w:p>
        </w:tc>
        <w:tc>
          <w:tcPr>
            <w:tcW w:w="6917" w:type="dxa"/>
          </w:tcPr>
          <w:p w14:paraId="28B3EB18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3">
              <w:r>
                <w:rPr>
                  <w:color w:val="0000FF"/>
                </w:rPr>
                <w:t>стр. 3</w:t>
              </w:r>
            </w:hyperlink>
            <w:r>
              <w:t xml:space="preserve"> = 18210501021010000110, то объект = "доход-расход" ("Налоговое администрирование\Контрольная работа (налоговые проверки)\202. Применение упрощенной системы налогообложения\03. Реестр налогоплательщиков, применяющих УСН" = "доходы, уменьшенные на величину расходов" по указанному ИНН). При условии, что с 01.01 следующего года не изменялся объект налогообложения.</w:t>
            </w:r>
          </w:p>
        </w:tc>
        <w:tc>
          <w:tcPr>
            <w:tcW w:w="1531" w:type="dxa"/>
          </w:tcPr>
          <w:p w14:paraId="194EC53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10C45B08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76BC693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351C59F0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BB31DA3" w14:textId="77777777" w:rsidR="004B0980" w:rsidRDefault="004B0980" w:rsidP="006F55A7">
            <w:pPr>
              <w:pStyle w:val="ConsPlusNormal"/>
            </w:pPr>
            <w:r>
              <w:t>Сумма в уведомление превышаем возможную сумму по указанному КБК</w:t>
            </w:r>
          </w:p>
        </w:tc>
        <w:tc>
          <w:tcPr>
            <w:tcW w:w="6917" w:type="dxa"/>
          </w:tcPr>
          <w:p w14:paraId="4184BAB3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4">
              <w:r>
                <w:rPr>
                  <w:color w:val="0000FF"/>
                </w:rPr>
                <w:t>стр. 3</w:t>
              </w:r>
            </w:hyperlink>
            <w:r>
              <w:t xml:space="preserve"> = 18210501021010000110, то </w:t>
            </w:r>
            <w:hyperlink r:id="rId15">
              <w:r>
                <w:rPr>
                  <w:color w:val="0000FF"/>
                </w:rPr>
                <w:t>стр. 4</w:t>
              </w:r>
            </w:hyperlink>
            <w:r>
              <w:t xml:space="preserve"> &lt;= 251 400 000</w:t>
            </w:r>
          </w:p>
        </w:tc>
        <w:tc>
          <w:tcPr>
            <w:tcW w:w="1531" w:type="dxa"/>
          </w:tcPr>
          <w:p w14:paraId="1BFB3F9E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198F98DA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57E4F216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052807F8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BC65DA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402CD98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6">
              <w:r>
                <w:rPr>
                  <w:color w:val="0000FF"/>
                </w:rPr>
                <w:t>стр. 3</w:t>
              </w:r>
            </w:hyperlink>
            <w:r>
              <w:t xml:space="preserve"> = 18210501021010000110, </w:t>
            </w:r>
            <w:hyperlink r:id="rId17">
              <w:r>
                <w:rPr>
                  <w:color w:val="0000FF"/>
                </w:rPr>
                <w:t>стр. 5</w:t>
              </w:r>
            </w:hyperlink>
            <w:r>
              <w:t xml:space="preserve"> = "34 / 01" или "34 / 02" или "34 / 03";</w:t>
            </w:r>
          </w:p>
        </w:tc>
        <w:tc>
          <w:tcPr>
            <w:tcW w:w="1531" w:type="dxa"/>
          </w:tcPr>
          <w:p w14:paraId="6A960D7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1681768F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34E79805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33BFD3D4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12E47F3" w14:textId="77777777" w:rsidR="004B0980" w:rsidRDefault="004B0980" w:rsidP="006F55A7">
            <w:pPr>
              <w:pStyle w:val="ConsPlusNormal"/>
            </w:pPr>
            <w:r>
              <w:t>Неверно указан период</w:t>
            </w:r>
          </w:p>
        </w:tc>
        <w:tc>
          <w:tcPr>
            <w:tcW w:w="6917" w:type="dxa"/>
          </w:tcPr>
          <w:p w14:paraId="478B309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8">
              <w:r>
                <w:rPr>
                  <w:color w:val="0000FF"/>
                </w:rPr>
                <w:t>стр. 3</w:t>
              </w:r>
            </w:hyperlink>
            <w:r>
              <w:t xml:space="preserve"> = 18210503010010000110, то </w:t>
            </w:r>
            <w:hyperlink r:id="rId19">
              <w:r>
                <w:rPr>
                  <w:color w:val="0000FF"/>
                </w:rPr>
                <w:t>стр. 5</w:t>
              </w:r>
            </w:hyperlink>
            <w:r>
              <w:t xml:space="preserve"> = "34/02"</w:t>
            </w:r>
          </w:p>
        </w:tc>
        <w:tc>
          <w:tcPr>
            <w:tcW w:w="1531" w:type="dxa"/>
          </w:tcPr>
          <w:p w14:paraId="41D4A9C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57C7654" w14:textId="77777777" w:rsidTr="006F55A7">
        <w:tc>
          <w:tcPr>
            <w:tcW w:w="510" w:type="dxa"/>
            <w:vMerge/>
            <w:tcBorders>
              <w:bottom w:val="nil"/>
            </w:tcBorders>
          </w:tcPr>
          <w:p w14:paraId="7FAE01D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14:paraId="5188C62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725CF1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08726F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0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21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&gt;= 01.01</w:t>
            </w:r>
          </w:p>
        </w:tc>
        <w:tc>
          <w:tcPr>
            <w:tcW w:w="1531" w:type="dxa"/>
          </w:tcPr>
          <w:p w14:paraId="6BEE714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743C4A5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02D43D93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34AE7B4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BA799D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7C4C4F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23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&gt;= 01.02</w:t>
            </w:r>
          </w:p>
        </w:tc>
        <w:tc>
          <w:tcPr>
            <w:tcW w:w="1531" w:type="dxa"/>
          </w:tcPr>
          <w:p w14:paraId="12C4E9A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1B2FF493" w14:textId="77777777" w:rsidTr="006F55A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6DDBAAC8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1F33A76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BA8FD4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D0A03E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25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&gt;= 01.04</w:t>
            </w:r>
          </w:p>
        </w:tc>
        <w:tc>
          <w:tcPr>
            <w:tcW w:w="1531" w:type="dxa"/>
          </w:tcPr>
          <w:p w14:paraId="4444B712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BD593D7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9C6666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6B52227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4901859A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5A6F3258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26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27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&gt;= 01.05</w:t>
            </w:r>
          </w:p>
        </w:tc>
        <w:tc>
          <w:tcPr>
            <w:tcW w:w="1531" w:type="dxa"/>
          </w:tcPr>
          <w:p w14:paraId="76EB4C2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3BFC562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0B957BF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00C0A86B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A09B88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61F8307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29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&gt;= 01.07</w:t>
            </w:r>
          </w:p>
        </w:tc>
        <w:tc>
          <w:tcPr>
            <w:tcW w:w="1531" w:type="dxa"/>
          </w:tcPr>
          <w:p w14:paraId="09671C92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16F3F53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7F04313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5EE10B68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A7F7B8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07B2053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31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537DF00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4E77C00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3DD1EC1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4F1B685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7F3CF15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F5C060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33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086063F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4848423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6F8D0F9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19B52BF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EC222D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8C0119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35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0B7076A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42635C5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ACE17A5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6F6DE23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58B560E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D71326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6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стр. </w:t>
            </w:r>
            <w:hyperlink r:id="rId37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01.12</w:t>
            </w:r>
          </w:p>
        </w:tc>
        <w:tc>
          <w:tcPr>
            <w:tcW w:w="1531" w:type="dxa"/>
          </w:tcPr>
          <w:p w14:paraId="6AA8432E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029756F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58E99C48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51D6E9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527868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861627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8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39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уведомления&gt;= 01.01</w:t>
            </w:r>
          </w:p>
        </w:tc>
        <w:tc>
          <w:tcPr>
            <w:tcW w:w="1531" w:type="dxa"/>
          </w:tcPr>
          <w:p w14:paraId="4B0BD64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C68BC07" w14:textId="77777777" w:rsidTr="006F55A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718AE9E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793C472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8830707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75B15941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40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41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уведомления&gt;= 01.02</w:t>
            </w:r>
          </w:p>
        </w:tc>
        <w:tc>
          <w:tcPr>
            <w:tcW w:w="1531" w:type="dxa"/>
          </w:tcPr>
          <w:p w14:paraId="2FB9F7EB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E86B828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2902213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51C168E3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3E1BCD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0617091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42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43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уведомления&gt;= 01.04</w:t>
            </w:r>
          </w:p>
        </w:tc>
        <w:tc>
          <w:tcPr>
            <w:tcW w:w="1531" w:type="dxa"/>
          </w:tcPr>
          <w:p w14:paraId="3CC43735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55443DB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2153B073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2A4DE0E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9E7945B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43335A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44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45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уведомления&gt;= 01.05</w:t>
            </w:r>
          </w:p>
        </w:tc>
        <w:tc>
          <w:tcPr>
            <w:tcW w:w="1531" w:type="dxa"/>
          </w:tcPr>
          <w:p w14:paraId="2B9E5CA1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1D48E02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3CBC31AE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ACAA346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AE67DB5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7717B52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46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47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уведомления&gt;= 01.07</w:t>
            </w:r>
          </w:p>
        </w:tc>
        <w:tc>
          <w:tcPr>
            <w:tcW w:w="1531" w:type="dxa"/>
          </w:tcPr>
          <w:p w14:paraId="4794C84A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931EC4D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258B55F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6032E4C3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B7EF238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01F1EF7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48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49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74F3D4A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620395AC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B43138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750D57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319411D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AE3F97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50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51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06E6DEF2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BEFC0FF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3E91C45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92559A6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8ED29AC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D64626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52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53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7F200F1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0E79ABE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07CBAFD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C24626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ADEF656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269D0594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54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стр. </w:t>
            </w:r>
            <w:hyperlink r:id="rId55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01.12</w:t>
            </w:r>
          </w:p>
        </w:tc>
        <w:tc>
          <w:tcPr>
            <w:tcW w:w="1531" w:type="dxa"/>
          </w:tcPr>
          <w:p w14:paraId="70EBCB6A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244CAB1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702840F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53512AAE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BDF453A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6F6FB11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56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57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&gt;= 01.01</w:t>
            </w:r>
          </w:p>
        </w:tc>
        <w:tc>
          <w:tcPr>
            <w:tcW w:w="1531" w:type="dxa"/>
          </w:tcPr>
          <w:p w14:paraId="2AEA86DE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E33BB00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2420AC3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47A76A6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926742E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343D33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58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59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&gt;= 01.02</w:t>
            </w:r>
          </w:p>
        </w:tc>
        <w:tc>
          <w:tcPr>
            <w:tcW w:w="1531" w:type="dxa"/>
          </w:tcPr>
          <w:p w14:paraId="2C09C76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D1CD2F4" w14:textId="77777777" w:rsidTr="006F55A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719996C9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2C3A882B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C86A9DE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52F981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60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61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&gt;= 01.04</w:t>
            </w:r>
          </w:p>
        </w:tc>
        <w:tc>
          <w:tcPr>
            <w:tcW w:w="1531" w:type="dxa"/>
          </w:tcPr>
          <w:p w14:paraId="7DEAA084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D1DC870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5D59CCD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EED4D3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0B85AFF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B87D9E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62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63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&gt;= 01.05</w:t>
            </w:r>
          </w:p>
        </w:tc>
        <w:tc>
          <w:tcPr>
            <w:tcW w:w="1531" w:type="dxa"/>
          </w:tcPr>
          <w:p w14:paraId="45C04B8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06F2172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7A9F677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50507CDF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AD3459D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622604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64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65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&gt;= 01.07</w:t>
            </w:r>
          </w:p>
        </w:tc>
        <w:tc>
          <w:tcPr>
            <w:tcW w:w="1531" w:type="dxa"/>
          </w:tcPr>
          <w:p w14:paraId="7FD3EE6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CCAE4A6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262D57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64A4729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3CD559D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75A2F7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66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67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69DADFD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12FE6030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5EB27318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EF641CC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48472665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6C98D11F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68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69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3D9B89B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C656279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43BCC1D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3B653BFC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5BAF516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60590BD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70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71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5328B99B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749C12A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387F9CC4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12ADD8C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2613DE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78FAB7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72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стр. </w:t>
            </w:r>
            <w:hyperlink r:id="rId73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01.12</w:t>
            </w:r>
          </w:p>
        </w:tc>
        <w:tc>
          <w:tcPr>
            <w:tcW w:w="1531" w:type="dxa"/>
          </w:tcPr>
          <w:p w14:paraId="3DB0EB90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84EF88B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7384378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32533CFD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E5794FF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0FBC15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74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75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&gt;= 01.01</w:t>
            </w:r>
          </w:p>
        </w:tc>
        <w:tc>
          <w:tcPr>
            <w:tcW w:w="1531" w:type="dxa"/>
          </w:tcPr>
          <w:p w14:paraId="15361EF9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7936EB5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68A1CE46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2735535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D989CCF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2C480C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76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77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&gt;= 01.02</w:t>
            </w:r>
          </w:p>
        </w:tc>
        <w:tc>
          <w:tcPr>
            <w:tcW w:w="1531" w:type="dxa"/>
          </w:tcPr>
          <w:p w14:paraId="678D0205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3B9AB6A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5E0AD704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60E7964F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F7E3715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813E71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78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79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&gt;= 01.04</w:t>
            </w:r>
          </w:p>
        </w:tc>
        <w:tc>
          <w:tcPr>
            <w:tcW w:w="1531" w:type="dxa"/>
          </w:tcPr>
          <w:p w14:paraId="4E9420C3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63AC0C54" w14:textId="77777777" w:rsidTr="006F55A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24F1BB6E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14:paraId="68B02E18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49E54554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BA195F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80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81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&gt;= 01.05</w:t>
            </w:r>
          </w:p>
        </w:tc>
        <w:tc>
          <w:tcPr>
            <w:tcW w:w="1531" w:type="dxa"/>
          </w:tcPr>
          <w:p w14:paraId="0102CE2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CABA28E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5A61E202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82856D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E9785F0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55FA2553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82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83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&gt;= 01.07</w:t>
            </w:r>
          </w:p>
        </w:tc>
        <w:tc>
          <w:tcPr>
            <w:tcW w:w="1531" w:type="dxa"/>
          </w:tcPr>
          <w:p w14:paraId="7876B285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9808C14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5F8826BB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0542CB9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E89632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7ACCBD2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84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85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2B14013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463906A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38AABF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49F3EE4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E08376A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0C42A46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86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87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73A963B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FD5108B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3AA8150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5D3BF500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032EF1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D0A58D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88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89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30FFC92A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077EA10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0BE89EDC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762302C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82EC0F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4ACDB5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90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стр. </w:t>
            </w:r>
            <w:hyperlink r:id="rId91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01.12</w:t>
            </w:r>
          </w:p>
        </w:tc>
        <w:tc>
          <w:tcPr>
            <w:tcW w:w="1531" w:type="dxa"/>
          </w:tcPr>
          <w:p w14:paraId="26680AED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5C4F0B5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135B11A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7BFE83E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083D4B96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289660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9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то </w:t>
            </w:r>
            <w:hyperlink r:id="rId93">
              <w:r>
                <w:rPr>
                  <w:color w:val="0000FF"/>
                </w:rPr>
                <w:t>стр. 6</w:t>
              </w:r>
            </w:hyperlink>
            <w:r>
              <w:t xml:space="preserve"> &gt;= 2023</w:t>
            </w:r>
          </w:p>
        </w:tc>
        <w:tc>
          <w:tcPr>
            <w:tcW w:w="1531" w:type="dxa"/>
          </w:tcPr>
          <w:p w14:paraId="5C1C53BA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6B43A58B" w14:textId="77777777" w:rsidTr="006F55A7">
        <w:tc>
          <w:tcPr>
            <w:tcW w:w="510" w:type="dxa"/>
            <w:vMerge/>
            <w:tcBorders>
              <w:top w:val="nil"/>
              <w:bottom w:val="nil"/>
            </w:tcBorders>
          </w:tcPr>
          <w:p w14:paraId="2F5321B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14:paraId="2341AB7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95BFEB3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946E647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94">
              <w:r>
                <w:rPr>
                  <w:color w:val="0000FF"/>
                </w:rPr>
                <w:t>стр. 3</w:t>
              </w:r>
            </w:hyperlink>
            <w:r>
              <w:t xml:space="preserve"> КБК = 118210102010011000110, 18210102070011000110, 18210102080011000110, 18210102130011000110, 18210102140011000110, </w:t>
            </w:r>
            <w:hyperlink r:id="rId95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&gt;= 01.01</w:t>
            </w:r>
          </w:p>
        </w:tc>
        <w:tc>
          <w:tcPr>
            <w:tcW w:w="1531" w:type="dxa"/>
          </w:tcPr>
          <w:p w14:paraId="3FFD160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4CC0402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1D32C7E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02A91F3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C2DEC3F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48CD05FA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9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97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</w:t>
            </w:r>
            <w:r>
              <w:lastRenderedPageBreak/>
              <w:t>уведомления &gt;= 01.02</w:t>
            </w:r>
          </w:p>
        </w:tc>
        <w:tc>
          <w:tcPr>
            <w:tcW w:w="1531" w:type="dxa"/>
          </w:tcPr>
          <w:p w14:paraId="7C6B2088" w14:textId="77777777" w:rsidR="004B0980" w:rsidRDefault="004B0980" w:rsidP="006F55A7">
            <w:pPr>
              <w:pStyle w:val="ConsPlusNormal"/>
            </w:pPr>
            <w:r>
              <w:lastRenderedPageBreak/>
              <w:t>Требуется уточнение реквизитов</w:t>
            </w:r>
          </w:p>
        </w:tc>
      </w:tr>
      <w:tr w:rsidR="004B0980" w14:paraId="545EA238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11C28B49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F6618B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ACF9407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86E9F2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98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99">
              <w:r>
                <w:rPr>
                  <w:color w:val="0000FF"/>
                </w:rPr>
                <w:t>стр. 5</w:t>
              </w:r>
            </w:hyperlink>
            <w:r>
              <w:t xml:space="preserve"> = 21 / 03, то дата представления уведомления &gt;= 01.03</w:t>
            </w:r>
          </w:p>
        </w:tc>
        <w:tc>
          <w:tcPr>
            <w:tcW w:w="1531" w:type="dxa"/>
          </w:tcPr>
          <w:p w14:paraId="56DC16A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F0CD641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4D822119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43CA55C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5A075C3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7D2B4A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00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01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&gt;= 01.04</w:t>
            </w:r>
          </w:p>
        </w:tc>
        <w:tc>
          <w:tcPr>
            <w:tcW w:w="1531" w:type="dxa"/>
          </w:tcPr>
          <w:p w14:paraId="5969130E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A4D18D3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1A84511C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1285C50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46A4B4B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CD75B1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0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03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&gt;= 01.05</w:t>
            </w:r>
          </w:p>
        </w:tc>
        <w:tc>
          <w:tcPr>
            <w:tcW w:w="1531" w:type="dxa"/>
          </w:tcPr>
          <w:p w14:paraId="4CCEF300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A109CB6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3ABE179E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299CCE6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FA6521A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2AA89AB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04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05">
              <w:r>
                <w:rPr>
                  <w:color w:val="0000FF"/>
                </w:rPr>
                <w:t>стр. 5</w:t>
              </w:r>
            </w:hyperlink>
            <w:r>
              <w:t xml:space="preserve"> = 31 / 03, то дата представления уведомления &gt;= 01.06</w:t>
            </w:r>
          </w:p>
        </w:tc>
        <w:tc>
          <w:tcPr>
            <w:tcW w:w="1531" w:type="dxa"/>
          </w:tcPr>
          <w:p w14:paraId="21454910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A6DB199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6A58F145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12CC758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DE86EA8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8EA0E4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0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07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&gt;= 01.07</w:t>
            </w:r>
          </w:p>
        </w:tc>
        <w:tc>
          <w:tcPr>
            <w:tcW w:w="1531" w:type="dxa"/>
          </w:tcPr>
          <w:p w14:paraId="0631AAA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54915B7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1D431300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13CA75D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EED75BF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6CB0DD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08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09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66DF72E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380FF37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7FD2CD9E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52712D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709D5D5" w14:textId="77777777" w:rsidR="004B0980" w:rsidRDefault="004B0980" w:rsidP="006F55A7">
            <w:pPr>
              <w:pStyle w:val="ConsPlusNormal"/>
            </w:pPr>
            <w:r>
              <w:t xml:space="preserve">Неверно указан налоговый </w:t>
            </w:r>
            <w:r>
              <w:lastRenderedPageBreak/>
              <w:t>период</w:t>
            </w:r>
          </w:p>
        </w:tc>
        <w:tc>
          <w:tcPr>
            <w:tcW w:w="6917" w:type="dxa"/>
          </w:tcPr>
          <w:p w14:paraId="2F5D3A86" w14:textId="77777777" w:rsidR="004B0980" w:rsidRDefault="004B0980" w:rsidP="006F55A7">
            <w:pPr>
              <w:pStyle w:val="ConsPlusNormal"/>
            </w:pPr>
            <w:r>
              <w:lastRenderedPageBreak/>
              <w:t xml:space="preserve">Если </w:t>
            </w:r>
            <w:hyperlink r:id="rId110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11">
              <w:r>
                <w:rPr>
                  <w:color w:val="0000FF"/>
                </w:rPr>
                <w:t>стр. 5</w:t>
              </w:r>
            </w:hyperlink>
            <w:r>
              <w:t xml:space="preserve"> = 33 / 03, то дата представления </w:t>
            </w:r>
            <w:r>
              <w:lastRenderedPageBreak/>
              <w:t>уведомления &gt;= 01.09</w:t>
            </w:r>
          </w:p>
        </w:tc>
        <w:tc>
          <w:tcPr>
            <w:tcW w:w="1531" w:type="dxa"/>
          </w:tcPr>
          <w:p w14:paraId="269B00F8" w14:textId="77777777" w:rsidR="004B0980" w:rsidRDefault="004B0980" w:rsidP="006F55A7">
            <w:pPr>
              <w:pStyle w:val="ConsPlusNormal"/>
            </w:pPr>
            <w:r>
              <w:lastRenderedPageBreak/>
              <w:t>Требуется уточнение реквизитов</w:t>
            </w:r>
          </w:p>
        </w:tc>
      </w:tr>
      <w:tr w:rsidR="004B0980" w14:paraId="19F79A9E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26CBA1A5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D05076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4FA4A7E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108ADA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1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13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04FA861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F086B94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4AF36CF3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7A7800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FE7F0B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009E09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14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15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05FABBE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0BF91564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01140FF8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9B552AA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3C313F17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84E39F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1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17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01.12</w:t>
            </w:r>
          </w:p>
        </w:tc>
        <w:tc>
          <w:tcPr>
            <w:tcW w:w="1531" w:type="dxa"/>
          </w:tcPr>
          <w:p w14:paraId="7C13503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21228AA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6DB654D9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6E1F987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62E6AB7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DC0AA92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18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18210102070011000110, 18210102080011000110, 18210102130011000110, 18210102140011000110, </w:t>
            </w:r>
            <w:hyperlink r:id="rId119">
              <w:r>
                <w:rPr>
                  <w:color w:val="0000FF"/>
                </w:rPr>
                <w:t>стр. 5</w:t>
              </w:r>
            </w:hyperlink>
            <w:r>
              <w:t xml:space="preserve"> = 34 / 04, то дата представления уведомления &gt;= 23.12</w:t>
            </w:r>
          </w:p>
        </w:tc>
        <w:tc>
          <w:tcPr>
            <w:tcW w:w="1531" w:type="dxa"/>
          </w:tcPr>
          <w:p w14:paraId="435C96CE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7BF9242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1DAED4B5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722DA27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F17DF0F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01D53AF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20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то </w:t>
            </w:r>
            <w:hyperlink r:id="rId121">
              <w:r>
                <w:rPr>
                  <w:color w:val="0000FF"/>
                </w:rPr>
                <w:t>стр. 6</w:t>
              </w:r>
            </w:hyperlink>
            <w:r>
              <w:t xml:space="preserve"> &gt;= 2023</w:t>
            </w:r>
          </w:p>
        </w:tc>
        <w:tc>
          <w:tcPr>
            <w:tcW w:w="1531" w:type="dxa"/>
          </w:tcPr>
          <w:p w14:paraId="6C42BFA8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8236134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6B5AD30D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65F9B34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CD1C89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4708691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22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18210204020011010160,18210204020011020160, 18210210000011000160, 18210211000011000160, </w:t>
            </w:r>
            <w:hyperlink r:id="rId123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&gt;= 01.01</w:t>
            </w:r>
          </w:p>
        </w:tc>
        <w:tc>
          <w:tcPr>
            <w:tcW w:w="1531" w:type="dxa"/>
          </w:tcPr>
          <w:p w14:paraId="28B4B8D4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935A6FE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4054C69B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F54036D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5141B48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0F6752D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24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25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&gt;= 01.02</w:t>
            </w:r>
          </w:p>
        </w:tc>
        <w:tc>
          <w:tcPr>
            <w:tcW w:w="1531" w:type="dxa"/>
          </w:tcPr>
          <w:p w14:paraId="09E249CB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D61916B" w14:textId="77777777" w:rsidTr="006F55A7">
        <w:tc>
          <w:tcPr>
            <w:tcW w:w="510" w:type="dxa"/>
            <w:tcBorders>
              <w:top w:val="nil"/>
              <w:bottom w:val="nil"/>
            </w:tcBorders>
          </w:tcPr>
          <w:p w14:paraId="2A544B98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7EE4E094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D889038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6B1170F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26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27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&gt;= 01.04</w:t>
            </w:r>
          </w:p>
        </w:tc>
        <w:tc>
          <w:tcPr>
            <w:tcW w:w="1531" w:type="dxa"/>
          </w:tcPr>
          <w:p w14:paraId="17276530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44EBF43" w14:textId="77777777" w:rsidTr="006F55A7">
        <w:tc>
          <w:tcPr>
            <w:tcW w:w="510" w:type="dxa"/>
            <w:vMerge w:val="restart"/>
            <w:tcBorders>
              <w:top w:val="nil"/>
            </w:tcBorders>
          </w:tcPr>
          <w:p w14:paraId="03148B71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nil"/>
            </w:tcBorders>
          </w:tcPr>
          <w:p w14:paraId="4636322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282F2D0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4DE759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28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29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&gt;= 01.05</w:t>
            </w:r>
          </w:p>
        </w:tc>
        <w:tc>
          <w:tcPr>
            <w:tcW w:w="1531" w:type="dxa"/>
          </w:tcPr>
          <w:p w14:paraId="5552608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05993FC" w14:textId="77777777" w:rsidTr="006F55A7">
        <w:tc>
          <w:tcPr>
            <w:tcW w:w="510" w:type="dxa"/>
            <w:vMerge/>
            <w:tcBorders>
              <w:top w:val="nil"/>
            </w:tcBorders>
          </w:tcPr>
          <w:p w14:paraId="6C0C5676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305DE700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D73C7D7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DC6389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30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31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&gt;= 01.07</w:t>
            </w:r>
          </w:p>
        </w:tc>
        <w:tc>
          <w:tcPr>
            <w:tcW w:w="1531" w:type="dxa"/>
          </w:tcPr>
          <w:p w14:paraId="3876604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5AC0DCC5" w14:textId="77777777" w:rsidTr="006F55A7">
        <w:tc>
          <w:tcPr>
            <w:tcW w:w="510" w:type="dxa"/>
            <w:vMerge/>
            <w:tcBorders>
              <w:top w:val="nil"/>
            </w:tcBorders>
          </w:tcPr>
          <w:p w14:paraId="778F09D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4579F23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24D47B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9C4683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32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33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&gt;= 01.08</w:t>
            </w:r>
          </w:p>
        </w:tc>
        <w:tc>
          <w:tcPr>
            <w:tcW w:w="1531" w:type="dxa"/>
          </w:tcPr>
          <w:p w14:paraId="1EDE8C80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8333525" w14:textId="77777777" w:rsidTr="006F55A7">
        <w:tc>
          <w:tcPr>
            <w:tcW w:w="510" w:type="dxa"/>
            <w:vMerge/>
            <w:tcBorders>
              <w:top w:val="nil"/>
            </w:tcBorders>
          </w:tcPr>
          <w:p w14:paraId="33E25C57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0DFD493B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48EF04D2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498C27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34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35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01.10</w:t>
            </w:r>
          </w:p>
        </w:tc>
        <w:tc>
          <w:tcPr>
            <w:tcW w:w="1531" w:type="dxa"/>
          </w:tcPr>
          <w:p w14:paraId="4368D7FF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FFC3B28" w14:textId="77777777" w:rsidTr="006F55A7">
        <w:tc>
          <w:tcPr>
            <w:tcW w:w="510" w:type="dxa"/>
            <w:vMerge/>
            <w:tcBorders>
              <w:top w:val="nil"/>
            </w:tcBorders>
          </w:tcPr>
          <w:p w14:paraId="4F8A884F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109C1D90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5026CF24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7BE569E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36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37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01.11</w:t>
            </w:r>
          </w:p>
        </w:tc>
        <w:tc>
          <w:tcPr>
            <w:tcW w:w="1531" w:type="dxa"/>
          </w:tcPr>
          <w:p w14:paraId="2B1C83E2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737E786" w14:textId="77777777" w:rsidTr="006F55A7">
        <w:tc>
          <w:tcPr>
            <w:tcW w:w="510" w:type="dxa"/>
            <w:vMerge/>
            <w:tcBorders>
              <w:top w:val="nil"/>
            </w:tcBorders>
          </w:tcPr>
          <w:p w14:paraId="0A76675E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7B68421C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9BD1884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66272F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38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139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01.01</w:t>
            </w:r>
          </w:p>
        </w:tc>
        <w:tc>
          <w:tcPr>
            <w:tcW w:w="1531" w:type="dxa"/>
          </w:tcPr>
          <w:p w14:paraId="59E166F7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775715E" w14:textId="77777777" w:rsidTr="006F55A7">
        <w:tc>
          <w:tcPr>
            <w:tcW w:w="510" w:type="dxa"/>
          </w:tcPr>
          <w:p w14:paraId="76B9D8B1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</w:tcPr>
          <w:p w14:paraId="52BAF669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98BFA93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3A18D0D7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40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141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&gt;= 01.01 отчетного года, указанного в </w:t>
            </w:r>
            <w:hyperlink r:id="rId142">
              <w:r>
                <w:rPr>
                  <w:color w:val="0000FF"/>
                </w:rPr>
                <w:t>строке 6</w:t>
              </w:r>
            </w:hyperlink>
          </w:p>
        </w:tc>
        <w:tc>
          <w:tcPr>
            <w:tcW w:w="1531" w:type="dxa"/>
          </w:tcPr>
          <w:p w14:paraId="6510901C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F4D00F7" w14:textId="77777777" w:rsidTr="006F55A7">
        <w:tc>
          <w:tcPr>
            <w:tcW w:w="510" w:type="dxa"/>
          </w:tcPr>
          <w:p w14:paraId="7F8AEBE6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</w:tcPr>
          <w:p w14:paraId="0F88E512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1C8A99A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5A1F260D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43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144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&gt;= 01.04 отчетного года, указанного в </w:t>
            </w:r>
            <w:hyperlink r:id="rId145">
              <w:r>
                <w:rPr>
                  <w:color w:val="0000FF"/>
                </w:rPr>
                <w:t>строке 6</w:t>
              </w:r>
            </w:hyperlink>
          </w:p>
        </w:tc>
        <w:tc>
          <w:tcPr>
            <w:tcW w:w="1531" w:type="dxa"/>
          </w:tcPr>
          <w:p w14:paraId="7803A7E5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461AF16C" w14:textId="77777777" w:rsidTr="006F55A7">
        <w:tc>
          <w:tcPr>
            <w:tcW w:w="510" w:type="dxa"/>
          </w:tcPr>
          <w:p w14:paraId="082AD87A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</w:tcPr>
          <w:p w14:paraId="6EBF848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444B2DF1" w14:textId="77777777" w:rsidR="004B0980" w:rsidRDefault="004B0980" w:rsidP="006F55A7">
            <w:pPr>
              <w:pStyle w:val="ConsPlusNormal"/>
            </w:pPr>
            <w:r>
              <w:t>Неверно указан налоговый период</w:t>
            </w:r>
          </w:p>
        </w:tc>
        <w:tc>
          <w:tcPr>
            <w:tcW w:w="6917" w:type="dxa"/>
          </w:tcPr>
          <w:p w14:paraId="132E51BE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146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147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&gt;= 01.07 отчетного года, указанного в </w:t>
            </w:r>
            <w:hyperlink r:id="rId148">
              <w:r>
                <w:rPr>
                  <w:color w:val="0000FF"/>
                </w:rPr>
                <w:t>строке 6</w:t>
              </w:r>
            </w:hyperlink>
          </w:p>
        </w:tc>
        <w:tc>
          <w:tcPr>
            <w:tcW w:w="1531" w:type="dxa"/>
          </w:tcPr>
          <w:p w14:paraId="73029BAB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216B5AC5" w14:textId="77777777" w:rsidTr="006F55A7">
        <w:tc>
          <w:tcPr>
            <w:tcW w:w="510" w:type="dxa"/>
            <w:vMerge w:val="restart"/>
          </w:tcPr>
          <w:p w14:paraId="12AC9148" w14:textId="77777777" w:rsidR="004B0980" w:rsidRDefault="004B0980" w:rsidP="006F55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vMerge w:val="restart"/>
          </w:tcPr>
          <w:p w14:paraId="014E30DB" w14:textId="77777777" w:rsidR="004B0980" w:rsidRDefault="004B0980" w:rsidP="006F55A7">
            <w:pPr>
              <w:pStyle w:val="ConsPlusNormal"/>
              <w:jc w:val="center"/>
            </w:pPr>
            <w:r>
              <w:t xml:space="preserve">Неверно указан КБК или </w:t>
            </w:r>
            <w:hyperlink r:id="rId149">
              <w:r>
                <w:rPr>
                  <w:color w:val="0000FF"/>
                </w:rPr>
                <w:t>ОКТМО</w:t>
              </w:r>
            </w:hyperlink>
            <w:r>
              <w:t xml:space="preserve"> либо заполнен КБК, по которому не требуется предоставление Уведомления</w:t>
            </w:r>
          </w:p>
        </w:tc>
        <w:tc>
          <w:tcPr>
            <w:tcW w:w="1587" w:type="dxa"/>
          </w:tcPr>
          <w:p w14:paraId="2FB4EFCA" w14:textId="77777777" w:rsidR="004B0980" w:rsidRDefault="004B0980" w:rsidP="006F55A7">
            <w:pPr>
              <w:pStyle w:val="ConsPlusNormal"/>
            </w:pPr>
            <w:r>
              <w:t>Неверно указан КБК</w:t>
            </w:r>
          </w:p>
        </w:tc>
        <w:tc>
          <w:tcPr>
            <w:tcW w:w="6917" w:type="dxa"/>
          </w:tcPr>
          <w:p w14:paraId="4B5FF4F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50">
              <w:r>
                <w:rPr>
                  <w:color w:val="0000FF"/>
                </w:rPr>
                <w:t>стр. 1</w:t>
              </w:r>
            </w:hyperlink>
            <w:r>
              <w:t xml:space="preserve"> заполнен, то </w:t>
            </w:r>
            <w:hyperlink r:id="rId151">
              <w:r>
                <w:rPr>
                  <w:color w:val="0000FF"/>
                </w:rPr>
                <w:t>стр. 3</w:t>
              </w:r>
            </w:hyperlink>
            <w:r>
              <w:t xml:space="preserve"> = 18210604011021000110, 18210606031031000110, 18210606032041000110, 18210606032111000110, 18210606032121000110, 18210606032141000110, 18210606033051000110, 18210606033101000110, 18210606033131000110, 182 1 06 02010 02 1000 110, 182 1 06 02020 02 1000 110, 118210102010011000110, 18210102070011000110 18210102080011000110, 18210102130011000110, 18210102140011000110, 18210201000011000160, 18210209000061000160, 18210208000061000160, 18210204010011010160, 18210204010011020160, 18210204020011010160, 18210204020011020160, 18210210000011000160, 18210211000011000160, 18210101030011000110, 18210101070011000110, 18210101040011000110, 18210101050011000110 </w:t>
            </w:r>
            <w:hyperlink r:id="rId152">
              <w:r>
                <w:rPr>
                  <w:color w:val="0000FF"/>
                </w:rPr>
                <w:t>ОКТМО</w:t>
              </w:r>
            </w:hyperlink>
            <w:r>
              <w:t xml:space="preserve"> должен соответствовать справочнику</w:t>
            </w:r>
          </w:p>
        </w:tc>
        <w:tc>
          <w:tcPr>
            <w:tcW w:w="1531" w:type="dxa"/>
          </w:tcPr>
          <w:p w14:paraId="3B46AD19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6B70F8A3" w14:textId="77777777" w:rsidTr="006F55A7">
        <w:tc>
          <w:tcPr>
            <w:tcW w:w="510" w:type="dxa"/>
            <w:vMerge/>
          </w:tcPr>
          <w:p w14:paraId="2E86045F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</w:tcPr>
          <w:p w14:paraId="66626AF4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68AE068D" w14:textId="77777777" w:rsidR="004B0980" w:rsidRDefault="004B0980" w:rsidP="006F55A7">
            <w:pPr>
              <w:pStyle w:val="ConsPlusNormal"/>
            </w:pPr>
            <w:r>
              <w:t>Неверно указан КБК</w:t>
            </w:r>
          </w:p>
        </w:tc>
        <w:tc>
          <w:tcPr>
            <w:tcW w:w="6917" w:type="dxa"/>
          </w:tcPr>
          <w:p w14:paraId="773E4F5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53">
              <w:r>
                <w:rPr>
                  <w:color w:val="0000FF"/>
                </w:rPr>
                <w:t>стр. 1</w:t>
              </w:r>
            </w:hyperlink>
            <w:r>
              <w:t xml:space="preserve"> незаполнен, то </w:t>
            </w:r>
            <w:hyperlink r:id="rId154">
              <w:r>
                <w:rPr>
                  <w:color w:val="0000FF"/>
                </w:rPr>
                <w:t>стр. 3</w:t>
              </w:r>
            </w:hyperlink>
            <w:r>
              <w:t xml:space="preserve"> = 18210101050011000110, 18210101030011000110, 18210604011021000110, 18210606031031000110, 18210606032041000110, 18210606032111000110, 18210606032121000110, 18210606033051000110, 18210606033101000110, 18210606033131000110, 18210606032141000110, 18210602020021000110, 118210102010011000110, 18210102070011000110 18210102080011000110, 18210102130011000110, 18210102140011000110, 18210102140011000110, 18210201000011000160, 18210209000061000160, 18210208000061000160, 18210204010011010160, 18210204010011020160, 18210204020011010160, 18210204020011020160, 18210210000011000160, 18210211000011000160, 18210602010021000110 </w:t>
            </w:r>
            <w:hyperlink r:id="rId155">
              <w:r>
                <w:rPr>
                  <w:color w:val="0000FF"/>
                </w:rPr>
                <w:t>ОКТМО</w:t>
              </w:r>
            </w:hyperlink>
            <w:r>
              <w:t xml:space="preserve"> должен соответствовать справочнику</w:t>
            </w:r>
          </w:p>
        </w:tc>
        <w:tc>
          <w:tcPr>
            <w:tcW w:w="1531" w:type="dxa"/>
          </w:tcPr>
          <w:p w14:paraId="2C76FA66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31DB8A55" w14:textId="77777777" w:rsidTr="006F55A7">
        <w:tc>
          <w:tcPr>
            <w:tcW w:w="510" w:type="dxa"/>
          </w:tcPr>
          <w:p w14:paraId="67FF8065" w14:textId="77777777" w:rsidR="004B0980" w:rsidRDefault="004B0980" w:rsidP="006F55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4FED9435" w14:textId="77777777" w:rsidR="004B0980" w:rsidRDefault="004B0980" w:rsidP="006F55A7">
            <w:pPr>
              <w:pStyle w:val="ConsPlusNormal"/>
              <w:jc w:val="center"/>
            </w:pPr>
            <w:r>
              <w:t>Уточненное Уведомлени</w:t>
            </w:r>
            <w:r>
              <w:lastRenderedPageBreak/>
              <w:t>е сдается не с указанием полной суммы к уплате по сроку 28 число текущего месяца, а на дельту с последним Уведомлением по этому же сроку</w:t>
            </w:r>
          </w:p>
        </w:tc>
        <w:tc>
          <w:tcPr>
            <w:tcW w:w="1587" w:type="dxa"/>
          </w:tcPr>
          <w:p w14:paraId="685B9635" w14:textId="77777777" w:rsidR="004B0980" w:rsidRDefault="004B0980" w:rsidP="006F55A7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917" w:type="dxa"/>
          </w:tcPr>
          <w:p w14:paraId="1C9E711B" w14:textId="77777777" w:rsidR="004B0980" w:rsidRDefault="004B0980" w:rsidP="006F55A7">
            <w:pPr>
              <w:pStyle w:val="ConsPlusNormal"/>
            </w:pPr>
            <w:r>
              <w:t xml:space="preserve">В новом уведомлении </w:t>
            </w:r>
            <w:hyperlink r:id="rId156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стр. 2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стр. 3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стр. 5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стр. 6</w:t>
              </w:r>
            </w:hyperlink>
            <w:r>
              <w:t xml:space="preserve">. = </w:t>
            </w:r>
            <w:hyperlink r:id="rId161">
              <w:r>
                <w:rPr>
                  <w:color w:val="0000FF"/>
                </w:rPr>
                <w:t>стр. 1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стр. 2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стр. 3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стр. 5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стр. 6</w:t>
              </w:r>
            </w:hyperlink>
            <w:r>
              <w:t xml:space="preserve"> ранее принятого и с </w:t>
            </w:r>
            <w:hyperlink r:id="rId166">
              <w:r>
                <w:rPr>
                  <w:color w:val="0000FF"/>
                </w:rPr>
                <w:t>стр. 4</w:t>
              </w:r>
            </w:hyperlink>
            <w:r>
              <w:t xml:space="preserve"> нового уведомления =&gt; </w:t>
            </w:r>
            <w:hyperlink r:id="rId167">
              <w:r>
                <w:rPr>
                  <w:color w:val="0000FF"/>
                </w:rPr>
                <w:t>стр. 4</w:t>
              </w:r>
            </w:hyperlink>
            <w:r>
              <w:t xml:space="preserve"> ранее принятого</w:t>
            </w:r>
          </w:p>
        </w:tc>
        <w:tc>
          <w:tcPr>
            <w:tcW w:w="1531" w:type="dxa"/>
          </w:tcPr>
          <w:p w14:paraId="0565EA56" w14:textId="77777777" w:rsidR="004B0980" w:rsidRDefault="004B0980" w:rsidP="006F55A7">
            <w:pPr>
              <w:pStyle w:val="ConsPlusNormal"/>
            </w:pPr>
            <w:r>
              <w:lastRenderedPageBreak/>
              <w:t xml:space="preserve">Принимается. Возможно </w:t>
            </w:r>
            <w:r>
              <w:lastRenderedPageBreak/>
              <w:t>допущена ошибка в сумме.</w:t>
            </w:r>
          </w:p>
        </w:tc>
      </w:tr>
      <w:tr w:rsidR="004B0980" w14:paraId="1E625490" w14:textId="77777777" w:rsidTr="006F55A7">
        <w:tc>
          <w:tcPr>
            <w:tcW w:w="510" w:type="dxa"/>
            <w:vMerge w:val="restart"/>
          </w:tcPr>
          <w:p w14:paraId="4E56B558" w14:textId="77777777" w:rsidR="004B0980" w:rsidRDefault="004B0980" w:rsidP="006F55A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  <w:vMerge w:val="restart"/>
          </w:tcPr>
          <w:p w14:paraId="6F77E255" w14:textId="77777777" w:rsidR="004B0980" w:rsidRDefault="004B0980" w:rsidP="006F55A7">
            <w:pPr>
              <w:pStyle w:val="ConsPlusNormal"/>
              <w:jc w:val="center"/>
            </w:pPr>
            <w:r>
              <w:t>Возможное некорректное указание суммы</w:t>
            </w:r>
          </w:p>
        </w:tc>
        <w:tc>
          <w:tcPr>
            <w:tcW w:w="1587" w:type="dxa"/>
          </w:tcPr>
          <w:p w14:paraId="6532D043" w14:textId="77777777" w:rsidR="004B0980" w:rsidRDefault="004B0980" w:rsidP="006F55A7">
            <w:pPr>
              <w:pStyle w:val="ConsPlusNormal"/>
            </w:pPr>
            <w:r>
              <w:t xml:space="preserve">Некорректно указана сумма (отражено </w:t>
            </w:r>
            <w:hyperlink r:id="rId168">
              <w:r>
                <w:rPr>
                  <w:color w:val="0000FF"/>
                </w:rPr>
                <w:t>ОКТМО</w:t>
              </w:r>
            </w:hyperlink>
            <w:r>
              <w:t>)</w:t>
            </w:r>
          </w:p>
        </w:tc>
        <w:tc>
          <w:tcPr>
            <w:tcW w:w="6917" w:type="dxa"/>
          </w:tcPr>
          <w:p w14:paraId="696C7E11" w14:textId="77777777" w:rsidR="004B0980" w:rsidRDefault="004B0980" w:rsidP="006F55A7">
            <w:pPr>
              <w:pStyle w:val="ConsPlusNormal"/>
            </w:pPr>
            <w:hyperlink r:id="rId169">
              <w:r>
                <w:rPr>
                  <w:color w:val="0000FF"/>
                </w:rPr>
                <w:t>стр. 4</w:t>
              </w:r>
            </w:hyperlink>
            <w:r>
              <w:t xml:space="preserve"> "не равно" </w:t>
            </w:r>
            <w:hyperlink r:id="rId170">
              <w:r>
                <w:rPr>
                  <w:color w:val="0000FF"/>
                </w:rPr>
                <w:t>стр. 2</w:t>
              </w:r>
            </w:hyperlink>
          </w:p>
        </w:tc>
        <w:tc>
          <w:tcPr>
            <w:tcW w:w="1531" w:type="dxa"/>
          </w:tcPr>
          <w:p w14:paraId="022D4951" w14:textId="77777777" w:rsidR="004B0980" w:rsidRDefault="004B0980" w:rsidP="006F55A7">
            <w:pPr>
              <w:pStyle w:val="ConsPlusNormal"/>
            </w:pPr>
            <w:r>
              <w:t>Требуется уточнение реквизитов</w:t>
            </w:r>
          </w:p>
        </w:tc>
      </w:tr>
      <w:tr w:rsidR="004B0980" w14:paraId="7C96DDF0" w14:textId="77777777" w:rsidTr="006F55A7">
        <w:tc>
          <w:tcPr>
            <w:tcW w:w="510" w:type="dxa"/>
            <w:vMerge/>
          </w:tcPr>
          <w:p w14:paraId="3D52CB44" w14:textId="77777777" w:rsidR="004B0980" w:rsidRDefault="004B0980" w:rsidP="006F55A7">
            <w:pPr>
              <w:pStyle w:val="ConsPlusNormal"/>
            </w:pPr>
          </w:p>
        </w:tc>
        <w:tc>
          <w:tcPr>
            <w:tcW w:w="1361" w:type="dxa"/>
            <w:vMerge/>
          </w:tcPr>
          <w:p w14:paraId="2C4CCDF7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1986438A" w14:textId="77777777" w:rsidR="004B0980" w:rsidRDefault="004B0980" w:rsidP="006F55A7">
            <w:pPr>
              <w:pStyle w:val="ConsPlusNormal"/>
            </w:pPr>
            <w:r>
              <w:t xml:space="preserve">Сумма, отраженная в </w:t>
            </w:r>
            <w:hyperlink r:id="rId171">
              <w:r>
                <w:rPr>
                  <w:color w:val="0000FF"/>
                </w:rPr>
                <w:t>строке 4</w:t>
              </w:r>
            </w:hyperlink>
            <w:r>
              <w:t xml:space="preserve"> больше суммы СВ за предшествующий квартал.</w:t>
            </w:r>
          </w:p>
        </w:tc>
        <w:tc>
          <w:tcPr>
            <w:tcW w:w="6917" w:type="dxa"/>
          </w:tcPr>
          <w:p w14:paraId="4ED9D18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72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 (СВ):</w:t>
            </w:r>
          </w:p>
          <w:p w14:paraId="15493F4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73">
              <w:r>
                <w:rPr>
                  <w:color w:val="0000FF"/>
                </w:rPr>
                <w:t>стр. 6</w:t>
              </w:r>
            </w:hyperlink>
            <w:r>
              <w:t xml:space="preserve"> = 21 / 01, то </w:t>
            </w:r>
            <w:hyperlink r:id="rId174">
              <w:r>
                <w:rPr>
                  <w:color w:val="0000FF"/>
                </w:rPr>
                <w:t>стр. 4</w:t>
              </w:r>
            </w:hyperlink>
            <w:r>
              <w:t xml:space="preserve"> &lt;= сумме </w:t>
            </w:r>
            <w:hyperlink r:id="rId175">
              <w:r>
                <w:rPr>
                  <w:color w:val="0000FF"/>
                </w:rPr>
                <w:t>строк 031</w:t>
              </w:r>
            </w:hyperlink>
            <w:r>
              <w:t xml:space="preserve">, </w:t>
            </w:r>
            <w:hyperlink r:id="rId176">
              <w:r>
                <w:rPr>
                  <w:color w:val="0000FF"/>
                </w:rPr>
                <w:t>032</w:t>
              </w:r>
            </w:hyperlink>
            <w:r>
              <w:t xml:space="preserve">, </w:t>
            </w:r>
            <w:hyperlink r:id="rId177">
              <w:r>
                <w:rPr>
                  <w:color w:val="0000FF"/>
                </w:rPr>
                <w:t>033</w:t>
              </w:r>
            </w:hyperlink>
            <w:r>
              <w:t xml:space="preserve">, </w:t>
            </w:r>
            <w:hyperlink r:id="rId178">
              <w:r>
                <w:rPr>
                  <w:color w:val="0000FF"/>
                </w:rPr>
                <w:t>051</w:t>
              </w:r>
            </w:hyperlink>
            <w:r>
              <w:t xml:space="preserve">, </w:t>
            </w:r>
            <w:hyperlink r:id="rId179">
              <w:r>
                <w:rPr>
                  <w:color w:val="0000FF"/>
                </w:rPr>
                <w:t>052</w:t>
              </w:r>
            </w:hyperlink>
            <w:r>
              <w:t xml:space="preserve">, </w:t>
            </w:r>
            <w:hyperlink r:id="rId180">
              <w:r>
                <w:rPr>
                  <w:color w:val="0000FF"/>
                </w:rPr>
                <w:t>053</w:t>
              </w:r>
            </w:hyperlink>
            <w:r>
              <w:t>, 111, 112, 113 раздела 1 КНД 1151111 за период 34 / 2022</w:t>
            </w:r>
          </w:p>
          <w:p w14:paraId="360D68F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81">
              <w:r>
                <w:rPr>
                  <w:color w:val="0000FF"/>
                </w:rPr>
                <w:t>стр. 6</w:t>
              </w:r>
            </w:hyperlink>
            <w:r>
              <w:t xml:space="preserve"> = 21 / 02, то </w:t>
            </w:r>
            <w:hyperlink r:id="rId182">
              <w:r>
                <w:rPr>
                  <w:color w:val="0000FF"/>
                </w:rPr>
                <w:t>стр. 4</w:t>
              </w:r>
            </w:hyperlink>
            <w:r>
              <w:t xml:space="preserve"> &lt;= сумме </w:t>
            </w:r>
            <w:hyperlink r:id="rId183">
              <w:r>
                <w:rPr>
                  <w:color w:val="0000FF"/>
                </w:rPr>
                <w:t>строк 031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032</w:t>
              </w:r>
            </w:hyperlink>
            <w:r>
              <w:t xml:space="preserve">, </w:t>
            </w:r>
            <w:hyperlink r:id="rId185">
              <w:r>
                <w:rPr>
                  <w:color w:val="0000FF"/>
                </w:rPr>
                <w:t>033</w:t>
              </w:r>
            </w:hyperlink>
            <w:r>
              <w:t xml:space="preserve">, </w:t>
            </w:r>
            <w:hyperlink r:id="rId186">
              <w:r>
                <w:rPr>
                  <w:color w:val="0000FF"/>
                </w:rPr>
                <w:t>051</w:t>
              </w:r>
            </w:hyperlink>
            <w:r>
              <w:t xml:space="preserve">, </w:t>
            </w:r>
            <w:hyperlink r:id="rId187">
              <w:r>
                <w:rPr>
                  <w:color w:val="0000FF"/>
                </w:rPr>
                <w:t>052</w:t>
              </w:r>
            </w:hyperlink>
            <w:r>
              <w:t xml:space="preserve">, </w:t>
            </w:r>
            <w:hyperlink r:id="rId188">
              <w:r>
                <w:rPr>
                  <w:color w:val="0000FF"/>
                </w:rPr>
                <w:t>053</w:t>
              </w:r>
            </w:hyperlink>
            <w:r>
              <w:t>, 111, 112, 113 раздела 1 КНД 1151111 за период 34 / 2022</w:t>
            </w:r>
          </w:p>
          <w:p w14:paraId="3B800A2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89">
              <w:r>
                <w:rPr>
                  <w:color w:val="0000FF"/>
                </w:rPr>
                <w:t>стр. 6</w:t>
              </w:r>
            </w:hyperlink>
            <w:r>
              <w:t xml:space="preserve"> = 31 / 01, то </w:t>
            </w:r>
            <w:hyperlink r:id="rId190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191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21 / 2023</w:t>
            </w:r>
          </w:p>
          <w:p w14:paraId="3A12EFE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92">
              <w:r>
                <w:rPr>
                  <w:color w:val="0000FF"/>
                </w:rPr>
                <w:t>стр. 6</w:t>
              </w:r>
            </w:hyperlink>
            <w:r>
              <w:t xml:space="preserve"> = 31 / 02, то </w:t>
            </w:r>
            <w:hyperlink r:id="rId193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194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21 / 2023</w:t>
            </w:r>
          </w:p>
          <w:p w14:paraId="038B754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95">
              <w:r>
                <w:rPr>
                  <w:color w:val="0000FF"/>
                </w:rPr>
                <w:t>стр. 6</w:t>
              </w:r>
            </w:hyperlink>
            <w:r>
              <w:t xml:space="preserve"> = 33 / 01, то </w:t>
            </w:r>
            <w:hyperlink r:id="rId196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197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31 / 2023</w:t>
            </w:r>
          </w:p>
          <w:p w14:paraId="181EC2E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198">
              <w:r>
                <w:rPr>
                  <w:color w:val="0000FF"/>
                </w:rPr>
                <w:t>стр. 6</w:t>
              </w:r>
            </w:hyperlink>
            <w:r>
              <w:t xml:space="preserve"> = 33 / 02, то </w:t>
            </w:r>
            <w:hyperlink r:id="rId199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200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31 / 2023</w:t>
            </w:r>
          </w:p>
          <w:p w14:paraId="6F28659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01">
              <w:r>
                <w:rPr>
                  <w:color w:val="0000FF"/>
                </w:rPr>
                <w:t>стр. 6</w:t>
              </w:r>
            </w:hyperlink>
            <w:r>
              <w:t xml:space="preserve"> = 34 / 01, то </w:t>
            </w:r>
            <w:hyperlink r:id="rId202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203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33 / 2023</w:t>
            </w:r>
          </w:p>
          <w:p w14:paraId="7BCE693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04">
              <w:r>
                <w:rPr>
                  <w:color w:val="0000FF"/>
                </w:rPr>
                <w:t>стр. 6</w:t>
              </w:r>
            </w:hyperlink>
            <w:r>
              <w:t xml:space="preserve"> = 34 / 02, то </w:t>
            </w:r>
            <w:hyperlink r:id="rId205">
              <w:r>
                <w:rPr>
                  <w:color w:val="0000FF"/>
                </w:rPr>
                <w:t>стр. 4</w:t>
              </w:r>
            </w:hyperlink>
            <w:r>
              <w:t xml:space="preserve"> &lt;= сумме строк за 1-ый, 2-ой, 3-ий месяц </w:t>
            </w:r>
            <w:hyperlink r:id="rId206">
              <w:r>
                <w:rPr>
                  <w:color w:val="0000FF"/>
                </w:rPr>
                <w:t>раздела 1</w:t>
              </w:r>
            </w:hyperlink>
            <w:r>
              <w:t xml:space="preserve"> по соответствующему КБК КНД 1151111 за период 33 / 2023</w:t>
            </w:r>
          </w:p>
        </w:tc>
        <w:tc>
          <w:tcPr>
            <w:tcW w:w="1531" w:type="dxa"/>
          </w:tcPr>
          <w:p w14:paraId="38A71329" w14:textId="77777777" w:rsidR="004B0980" w:rsidRDefault="004B0980" w:rsidP="006F55A7">
            <w:pPr>
              <w:pStyle w:val="ConsPlusNormal"/>
            </w:pPr>
            <w:r>
              <w:lastRenderedPageBreak/>
              <w:t>Принимается. Возможно допущена ошибка в сумме.</w:t>
            </w:r>
          </w:p>
        </w:tc>
      </w:tr>
      <w:tr w:rsidR="004B0980" w14:paraId="28BAB63A" w14:textId="77777777" w:rsidTr="006F55A7">
        <w:tc>
          <w:tcPr>
            <w:tcW w:w="510" w:type="dxa"/>
          </w:tcPr>
          <w:p w14:paraId="42CD3C6B" w14:textId="77777777" w:rsidR="004B0980" w:rsidRDefault="004B0980" w:rsidP="006F55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14:paraId="5693B501" w14:textId="77777777" w:rsidR="004B0980" w:rsidRDefault="004B0980" w:rsidP="006F55A7">
            <w:pPr>
              <w:pStyle w:val="ConsPlusNormal"/>
            </w:pPr>
          </w:p>
        </w:tc>
        <w:tc>
          <w:tcPr>
            <w:tcW w:w="1587" w:type="dxa"/>
          </w:tcPr>
          <w:p w14:paraId="7B93C2EC" w14:textId="77777777" w:rsidR="004B0980" w:rsidRDefault="004B0980" w:rsidP="006F55A7">
            <w:pPr>
              <w:pStyle w:val="ConsPlusNormal"/>
            </w:pPr>
            <w:r>
              <w:t>Сумма налога к уплате указана на 50% меньше аналогичного периода прошлого года</w:t>
            </w:r>
          </w:p>
        </w:tc>
        <w:tc>
          <w:tcPr>
            <w:tcW w:w="6917" w:type="dxa"/>
          </w:tcPr>
          <w:p w14:paraId="6EA9D696" w14:textId="77777777" w:rsidR="004B0980" w:rsidRDefault="004B0980" w:rsidP="006F55A7">
            <w:pPr>
              <w:pStyle w:val="ConsPlusNormal"/>
            </w:pPr>
            <w:r>
              <w:t xml:space="preserve">В уведомлении </w:t>
            </w:r>
            <w:hyperlink r:id="rId207">
              <w:r>
                <w:rPr>
                  <w:color w:val="0000FF"/>
                </w:rPr>
                <w:t>стр. 4</w:t>
              </w:r>
            </w:hyperlink>
            <w:r>
              <w:t xml:space="preserve"> на 50% меньше суммы указанной в декларации / расчете за аналогичный период прошлого года</w:t>
            </w:r>
          </w:p>
        </w:tc>
        <w:tc>
          <w:tcPr>
            <w:tcW w:w="1531" w:type="dxa"/>
          </w:tcPr>
          <w:p w14:paraId="049A2644" w14:textId="77777777" w:rsidR="004B0980" w:rsidRDefault="004B0980" w:rsidP="006F55A7">
            <w:pPr>
              <w:pStyle w:val="ConsPlusNormal"/>
            </w:pPr>
            <w:r>
              <w:t>Принимается. Возможно допущена ошибка в сумме.</w:t>
            </w:r>
          </w:p>
        </w:tc>
      </w:tr>
    </w:tbl>
    <w:p w14:paraId="1DED9967" w14:textId="77777777" w:rsidR="004B0980" w:rsidRDefault="004B0980" w:rsidP="004B0980">
      <w:pPr>
        <w:pStyle w:val="ConsPlusNormal"/>
        <w:sectPr w:rsidR="004B09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F22BF16" w14:textId="77777777" w:rsidR="004B0980" w:rsidRDefault="004B0980" w:rsidP="004B09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87"/>
      </w:tblGrid>
      <w:tr w:rsidR="004B0980" w14:paraId="071A5715" w14:textId="77777777" w:rsidTr="006F55A7">
        <w:tc>
          <w:tcPr>
            <w:tcW w:w="510" w:type="dxa"/>
          </w:tcPr>
          <w:p w14:paraId="33099173" w14:textId="77777777" w:rsidR="004B0980" w:rsidRDefault="004B0980" w:rsidP="006F55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14:paraId="111DB62E" w14:textId="77777777" w:rsidR="004B0980" w:rsidRDefault="004B0980" w:rsidP="006F55A7">
            <w:pPr>
              <w:pStyle w:val="ConsPlusNormal"/>
              <w:jc w:val="center"/>
            </w:pPr>
            <w:r>
              <w:t>Возможно неверно указан код налогового периода</w:t>
            </w:r>
          </w:p>
        </w:tc>
        <w:tc>
          <w:tcPr>
            <w:tcW w:w="1587" w:type="dxa"/>
          </w:tcPr>
          <w:p w14:paraId="3BE2CE8A" w14:textId="77777777" w:rsidR="004B0980" w:rsidRDefault="004B0980" w:rsidP="006F55A7">
            <w:pPr>
              <w:pStyle w:val="ConsPlusNormal"/>
              <w:jc w:val="center"/>
            </w:pPr>
            <w:r>
              <w:t>Действие</w:t>
            </w:r>
          </w:p>
        </w:tc>
      </w:tr>
      <w:tr w:rsidR="004B0980" w14:paraId="3A7CD009" w14:textId="77777777" w:rsidTr="006F55A7">
        <w:tc>
          <w:tcPr>
            <w:tcW w:w="510" w:type="dxa"/>
          </w:tcPr>
          <w:p w14:paraId="188B7708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9621C7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08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09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&lt;= 25.02</w:t>
            </w:r>
          </w:p>
        </w:tc>
        <w:tc>
          <w:tcPr>
            <w:tcW w:w="1587" w:type="dxa"/>
          </w:tcPr>
          <w:p w14:paraId="03E9C6D0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618609F" w14:textId="77777777" w:rsidTr="006F55A7">
        <w:tc>
          <w:tcPr>
            <w:tcW w:w="510" w:type="dxa"/>
          </w:tcPr>
          <w:p w14:paraId="6145C521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CA8775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10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11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&lt;= 25.03</w:t>
            </w:r>
          </w:p>
        </w:tc>
        <w:tc>
          <w:tcPr>
            <w:tcW w:w="1587" w:type="dxa"/>
          </w:tcPr>
          <w:p w14:paraId="75F794E7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3D25FD5" w14:textId="77777777" w:rsidTr="006F55A7">
        <w:tc>
          <w:tcPr>
            <w:tcW w:w="510" w:type="dxa"/>
          </w:tcPr>
          <w:p w14:paraId="603F9398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20E144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12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13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&lt;= 25.05</w:t>
            </w:r>
          </w:p>
        </w:tc>
        <w:tc>
          <w:tcPr>
            <w:tcW w:w="1587" w:type="dxa"/>
          </w:tcPr>
          <w:p w14:paraId="712C840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F8FD957" w14:textId="77777777" w:rsidTr="006F55A7">
        <w:tc>
          <w:tcPr>
            <w:tcW w:w="510" w:type="dxa"/>
          </w:tcPr>
          <w:p w14:paraId="48B34406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045654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14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15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&lt;= 25.06</w:t>
            </w:r>
          </w:p>
        </w:tc>
        <w:tc>
          <w:tcPr>
            <w:tcW w:w="1587" w:type="dxa"/>
          </w:tcPr>
          <w:p w14:paraId="214A6EF8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C808E4E" w14:textId="77777777" w:rsidTr="006F55A7">
        <w:tc>
          <w:tcPr>
            <w:tcW w:w="510" w:type="dxa"/>
          </w:tcPr>
          <w:p w14:paraId="0C91AFC2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C104E1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16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17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&lt;= 25.08</w:t>
            </w:r>
          </w:p>
        </w:tc>
        <w:tc>
          <w:tcPr>
            <w:tcW w:w="1587" w:type="dxa"/>
          </w:tcPr>
          <w:p w14:paraId="28908D11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1BAE16B" w14:textId="77777777" w:rsidTr="006F55A7">
        <w:tc>
          <w:tcPr>
            <w:tcW w:w="510" w:type="dxa"/>
          </w:tcPr>
          <w:p w14:paraId="7AE02AF6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4DD1D67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18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19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&lt;= 25.09</w:t>
            </w:r>
          </w:p>
        </w:tc>
        <w:tc>
          <w:tcPr>
            <w:tcW w:w="1587" w:type="dxa"/>
          </w:tcPr>
          <w:p w14:paraId="31BD999D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D5E7ED7" w14:textId="77777777" w:rsidTr="006F55A7">
        <w:tc>
          <w:tcPr>
            <w:tcW w:w="510" w:type="dxa"/>
          </w:tcPr>
          <w:p w14:paraId="0966A75B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22F0D9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0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21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25.11</w:t>
            </w:r>
          </w:p>
        </w:tc>
        <w:tc>
          <w:tcPr>
            <w:tcW w:w="1587" w:type="dxa"/>
          </w:tcPr>
          <w:p w14:paraId="2229819F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3E3577E" w14:textId="77777777" w:rsidTr="006F55A7">
        <w:tc>
          <w:tcPr>
            <w:tcW w:w="510" w:type="dxa"/>
          </w:tcPr>
          <w:p w14:paraId="1D34BBEC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B1A20F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2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23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25.12</w:t>
            </w:r>
          </w:p>
        </w:tc>
        <w:tc>
          <w:tcPr>
            <w:tcW w:w="1587" w:type="dxa"/>
          </w:tcPr>
          <w:p w14:paraId="046F10C7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002F105" w14:textId="77777777" w:rsidTr="006F55A7">
        <w:tc>
          <w:tcPr>
            <w:tcW w:w="510" w:type="dxa"/>
          </w:tcPr>
          <w:p w14:paraId="33A0554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8F3D90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4">
              <w:r>
                <w:rPr>
                  <w:color w:val="0000FF"/>
                </w:rPr>
                <w:t>стр. 3</w:t>
              </w:r>
            </w:hyperlink>
            <w:r>
              <w:t xml:space="preserve"> КБК = 18210101030011000110, гр. </w:t>
            </w:r>
            <w:hyperlink r:id="rId225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25.01</w:t>
            </w:r>
          </w:p>
        </w:tc>
        <w:tc>
          <w:tcPr>
            <w:tcW w:w="1587" w:type="dxa"/>
          </w:tcPr>
          <w:p w14:paraId="2DDA051D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D3792AB" w14:textId="77777777" w:rsidTr="006F55A7">
        <w:tc>
          <w:tcPr>
            <w:tcW w:w="510" w:type="dxa"/>
          </w:tcPr>
          <w:p w14:paraId="2BE50B3C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CECBC0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6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27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&lt;= 25.02</w:t>
            </w:r>
          </w:p>
        </w:tc>
        <w:tc>
          <w:tcPr>
            <w:tcW w:w="1587" w:type="dxa"/>
          </w:tcPr>
          <w:p w14:paraId="70F68ACB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1CD997BD" w14:textId="77777777" w:rsidTr="006F55A7">
        <w:tc>
          <w:tcPr>
            <w:tcW w:w="510" w:type="dxa"/>
          </w:tcPr>
          <w:p w14:paraId="18028CF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4E6368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28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29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&lt;= 25.03</w:t>
            </w:r>
          </w:p>
        </w:tc>
        <w:tc>
          <w:tcPr>
            <w:tcW w:w="1587" w:type="dxa"/>
          </w:tcPr>
          <w:p w14:paraId="7EC669E6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936F95C" w14:textId="77777777" w:rsidTr="006F55A7">
        <w:tc>
          <w:tcPr>
            <w:tcW w:w="510" w:type="dxa"/>
          </w:tcPr>
          <w:p w14:paraId="629EF8D0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7BC248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30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31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&lt;= 25.05</w:t>
            </w:r>
          </w:p>
        </w:tc>
        <w:tc>
          <w:tcPr>
            <w:tcW w:w="1587" w:type="dxa"/>
          </w:tcPr>
          <w:p w14:paraId="57D1DDCD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C4BE5FA" w14:textId="77777777" w:rsidTr="006F55A7">
        <w:tc>
          <w:tcPr>
            <w:tcW w:w="510" w:type="dxa"/>
          </w:tcPr>
          <w:p w14:paraId="3D0909E0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ECCACD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32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33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&lt;= 25.06</w:t>
            </w:r>
          </w:p>
        </w:tc>
        <w:tc>
          <w:tcPr>
            <w:tcW w:w="1587" w:type="dxa"/>
          </w:tcPr>
          <w:p w14:paraId="2D0FA579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AEA26AB" w14:textId="77777777" w:rsidTr="006F55A7">
        <w:tc>
          <w:tcPr>
            <w:tcW w:w="510" w:type="dxa"/>
          </w:tcPr>
          <w:p w14:paraId="16C28B8D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07070F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34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35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&lt;= 25.08</w:t>
            </w:r>
          </w:p>
        </w:tc>
        <w:tc>
          <w:tcPr>
            <w:tcW w:w="1587" w:type="dxa"/>
          </w:tcPr>
          <w:p w14:paraId="34ABB922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77D211E" w14:textId="77777777" w:rsidTr="006F55A7">
        <w:tc>
          <w:tcPr>
            <w:tcW w:w="510" w:type="dxa"/>
          </w:tcPr>
          <w:p w14:paraId="43DA3561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53E9A1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36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37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&lt;= 25.09</w:t>
            </w:r>
          </w:p>
        </w:tc>
        <w:tc>
          <w:tcPr>
            <w:tcW w:w="1587" w:type="dxa"/>
          </w:tcPr>
          <w:p w14:paraId="6DAB1623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0E33965" w14:textId="77777777" w:rsidTr="006F55A7">
        <w:tc>
          <w:tcPr>
            <w:tcW w:w="510" w:type="dxa"/>
          </w:tcPr>
          <w:p w14:paraId="766C650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76C6AF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38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39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25.11</w:t>
            </w:r>
          </w:p>
        </w:tc>
        <w:tc>
          <w:tcPr>
            <w:tcW w:w="1587" w:type="dxa"/>
          </w:tcPr>
          <w:p w14:paraId="554FC91D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25944EC" w14:textId="77777777" w:rsidTr="006F55A7">
        <w:tc>
          <w:tcPr>
            <w:tcW w:w="510" w:type="dxa"/>
          </w:tcPr>
          <w:p w14:paraId="581DCC0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A2A126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0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41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25.12</w:t>
            </w:r>
          </w:p>
        </w:tc>
        <w:tc>
          <w:tcPr>
            <w:tcW w:w="1587" w:type="dxa"/>
          </w:tcPr>
          <w:p w14:paraId="0B0FA5D3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D776846" w14:textId="77777777" w:rsidTr="006F55A7">
        <w:tc>
          <w:tcPr>
            <w:tcW w:w="510" w:type="dxa"/>
          </w:tcPr>
          <w:p w14:paraId="65B6178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5B28C5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2">
              <w:r>
                <w:rPr>
                  <w:color w:val="0000FF"/>
                </w:rPr>
                <w:t>стр. 3</w:t>
              </w:r>
            </w:hyperlink>
            <w:r>
              <w:t xml:space="preserve"> КБК = 18210101050011000110, гр. </w:t>
            </w:r>
            <w:hyperlink r:id="rId243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25.01</w:t>
            </w:r>
          </w:p>
        </w:tc>
        <w:tc>
          <w:tcPr>
            <w:tcW w:w="1587" w:type="dxa"/>
          </w:tcPr>
          <w:p w14:paraId="7DBD97D9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EBC99BB" w14:textId="77777777" w:rsidTr="006F55A7">
        <w:tc>
          <w:tcPr>
            <w:tcW w:w="510" w:type="dxa"/>
          </w:tcPr>
          <w:p w14:paraId="18E83CCB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070F8D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4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45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&lt;= 25.02</w:t>
            </w:r>
          </w:p>
        </w:tc>
        <w:tc>
          <w:tcPr>
            <w:tcW w:w="1587" w:type="dxa"/>
          </w:tcPr>
          <w:p w14:paraId="2907E3D8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755ECED" w14:textId="77777777" w:rsidTr="006F55A7">
        <w:tc>
          <w:tcPr>
            <w:tcW w:w="510" w:type="dxa"/>
          </w:tcPr>
          <w:p w14:paraId="1462609F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D21646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6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47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&lt;= 25.03</w:t>
            </w:r>
          </w:p>
        </w:tc>
        <w:tc>
          <w:tcPr>
            <w:tcW w:w="1587" w:type="dxa"/>
          </w:tcPr>
          <w:p w14:paraId="251525C0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1970735" w14:textId="77777777" w:rsidTr="006F55A7">
        <w:tc>
          <w:tcPr>
            <w:tcW w:w="510" w:type="dxa"/>
          </w:tcPr>
          <w:p w14:paraId="766F001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B632A7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48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49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&lt;= 25.05</w:t>
            </w:r>
          </w:p>
        </w:tc>
        <w:tc>
          <w:tcPr>
            <w:tcW w:w="1587" w:type="dxa"/>
          </w:tcPr>
          <w:p w14:paraId="4661661B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2549687" w14:textId="77777777" w:rsidTr="006F55A7">
        <w:tc>
          <w:tcPr>
            <w:tcW w:w="510" w:type="dxa"/>
          </w:tcPr>
          <w:p w14:paraId="39FC373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BDF5DA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50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51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&lt;= 25.06</w:t>
            </w:r>
          </w:p>
        </w:tc>
        <w:tc>
          <w:tcPr>
            <w:tcW w:w="1587" w:type="dxa"/>
          </w:tcPr>
          <w:p w14:paraId="631972C3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10FA5922" w14:textId="77777777" w:rsidTr="006F55A7">
        <w:tc>
          <w:tcPr>
            <w:tcW w:w="510" w:type="dxa"/>
          </w:tcPr>
          <w:p w14:paraId="621FA44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2ED9BC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52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53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&lt;= 25.08</w:t>
            </w:r>
          </w:p>
        </w:tc>
        <w:tc>
          <w:tcPr>
            <w:tcW w:w="1587" w:type="dxa"/>
          </w:tcPr>
          <w:p w14:paraId="207DB0F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4B36558" w14:textId="77777777" w:rsidTr="006F55A7">
        <w:tc>
          <w:tcPr>
            <w:tcW w:w="510" w:type="dxa"/>
          </w:tcPr>
          <w:p w14:paraId="6F3A34A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703F46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54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55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&lt;= 25.09</w:t>
            </w:r>
          </w:p>
        </w:tc>
        <w:tc>
          <w:tcPr>
            <w:tcW w:w="1587" w:type="dxa"/>
          </w:tcPr>
          <w:p w14:paraId="5DC4746D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37699D4" w14:textId="77777777" w:rsidTr="006F55A7">
        <w:tc>
          <w:tcPr>
            <w:tcW w:w="510" w:type="dxa"/>
          </w:tcPr>
          <w:p w14:paraId="0143C27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F879BAF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56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57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25.11</w:t>
            </w:r>
          </w:p>
        </w:tc>
        <w:tc>
          <w:tcPr>
            <w:tcW w:w="1587" w:type="dxa"/>
          </w:tcPr>
          <w:p w14:paraId="306C3D40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2779FA2" w14:textId="77777777" w:rsidTr="006F55A7">
        <w:tc>
          <w:tcPr>
            <w:tcW w:w="510" w:type="dxa"/>
          </w:tcPr>
          <w:p w14:paraId="37F8267B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5E9115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58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59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25.12</w:t>
            </w:r>
          </w:p>
        </w:tc>
        <w:tc>
          <w:tcPr>
            <w:tcW w:w="1587" w:type="dxa"/>
          </w:tcPr>
          <w:p w14:paraId="194B8D47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45BC8F9" w14:textId="77777777" w:rsidTr="006F55A7">
        <w:tc>
          <w:tcPr>
            <w:tcW w:w="510" w:type="dxa"/>
          </w:tcPr>
          <w:p w14:paraId="4233BE3A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56158FA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60">
              <w:r>
                <w:rPr>
                  <w:color w:val="0000FF"/>
                </w:rPr>
                <w:t>стр. 3</w:t>
              </w:r>
            </w:hyperlink>
            <w:r>
              <w:t xml:space="preserve"> КБК = 18210101040011000110, гр. </w:t>
            </w:r>
            <w:hyperlink r:id="rId261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25.01</w:t>
            </w:r>
          </w:p>
        </w:tc>
        <w:tc>
          <w:tcPr>
            <w:tcW w:w="1587" w:type="dxa"/>
          </w:tcPr>
          <w:p w14:paraId="1434458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4F9F8A8" w14:textId="77777777" w:rsidTr="006F55A7">
        <w:tc>
          <w:tcPr>
            <w:tcW w:w="510" w:type="dxa"/>
          </w:tcPr>
          <w:p w14:paraId="4039C12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2B33CE7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62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63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&lt;= 25.02</w:t>
            </w:r>
          </w:p>
        </w:tc>
        <w:tc>
          <w:tcPr>
            <w:tcW w:w="1587" w:type="dxa"/>
          </w:tcPr>
          <w:p w14:paraId="31340D96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18126080" w14:textId="77777777" w:rsidTr="006F55A7">
        <w:tc>
          <w:tcPr>
            <w:tcW w:w="510" w:type="dxa"/>
          </w:tcPr>
          <w:p w14:paraId="74C5023F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4F4141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64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65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&lt;= 25.03</w:t>
            </w:r>
          </w:p>
        </w:tc>
        <w:tc>
          <w:tcPr>
            <w:tcW w:w="1587" w:type="dxa"/>
          </w:tcPr>
          <w:p w14:paraId="62B36ABB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7BE7E12" w14:textId="77777777" w:rsidTr="006F55A7">
        <w:tc>
          <w:tcPr>
            <w:tcW w:w="510" w:type="dxa"/>
          </w:tcPr>
          <w:p w14:paraId="140CDCC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C7F773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66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67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&lt;= 25.05</w:t>
            </w:r>
          </w:p>
        </w:tc>
        <w:tc>
          <w:tcPr>
            <w:tcW w:w="1587" w:type="dxa"/>
          </w:tcPr>
          <w:p w14:paraId="510C810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DC40F62" w14:textId="77777777" w:rsidTr="006F55A7">
        <w:tc>
          <w:tcPr>
            <w:tcW w:w="510" w:type="dxa"/>
          </w:tcPr>
          <w:p w14:paraId="11F76FE7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5C8CB1F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68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69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&lt;= 25.06</w:t>
            </w:r>
          </w:p>
        </w:tc>
        <w:tc>
          <w:tcPr>
            <w:tcW w:w="1587" w:type="dxa"/>
          </w:tcPr>
          <w:p w14:paraId="1C93D0F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38C6BF5" w14:textId="77777777" w:rsidTr="006F55A7">
        <w:tc>
          <w:tcPr>
            <w:tcW w:w="510" w:type="dxa"/>
          </w:tcPr>
          <w:p w14:paraId="158F0E47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C236E0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70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71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&lt;= 25.08</w:t>
            </w:r>
          </w:p>
        </w:tc>
        <w:tc>
          <w:tcPr>
            <w:tcW w:w="1587" w:type="dxa"/>
          </w:tcPr>
          <w:p w14:paraId="66408071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3B94587" w14:textId="77777777" w:rsidTr="006F55A7">
        <w:tc>
          <w:tcPr>
            <w:tcW w:w="510" w:type="dxa"/>
          </w:tcPr>
          <w:p w14:paraId="4D1667FA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6F9FB0B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72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73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&lt;= 25.09</w:t>
            </w:r>
          </w:p>
        </w:tc>
        <w:tc>
          <w:tcPr>
            <w:tcW w:w="1587" w:type="dxa"/>
          </w:tcPr>
          <w:p w14:paraId="5C4B66F2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3DD1533" w14:textId="77777777" w:rsidTr="006F55A7">
        <w:tc>
          <w:tcPr>
            <w:tcW w:w="510" w:type="dxa"/>
          </w:tcPr>
          <w:p w14:paraId="05AD304D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6022AEC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74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75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25.11</w:t>
            </w:r>
          </w:p>
        </w:tc>
        <w:tc>
          <w:tcPr>
            <w:tcW w:w="1587" w:type="dxa"/>
          </w:tcPr>
          <w:p w14:paraId="2D98A41F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457EB42" w14:textId="77777777" w:rsidTr="006F55A7">
        <w:tc>
          <w:tcPr>
            <w:tcW w:w="510" w:type="dxa"/>
          </w:tcPr>
          <w:p w14:paraId="63831A7F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79C533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76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77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25.12</w:t>
            </w:r>
          </w:p>
        </w:tc>
        <w:tc>
          <w:tcPr>
            <w:tcW w:w="1587" w:type="dxa"/>
          </w:tcPr>
          <w:p w14:paraId="0331B0C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6D5D68C" w14:textId="77777777" w:rsidTr="006F55A7">
        <w:tc>
          <w:tcPr>
            <w:tcW w:w="510" w:type="dxa"/>
          </w:tcPr>
          <w:p w14:paraId="5BE90D7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6B6211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78">
              <w:r>
                <w:rPr>
                  <w:color w:val="0000FF"/>
                </w:rPr>
                <w:t>стр. 3</w:t>
              </w:r>
            </w:hyperlink>
            <w:r>
              <w:t xml:space="preserve"> КБК = 18210101070011000110, гр. </w:t>
            </w:r>
            <w:hyperlink r:id="rId279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25.01</w:t>
            </w:r>
          </w:p>
        </w:tc>
        <w:tc>
          <w:tcPr>
            <w:tcW w:w="1587" w:type="dxa"/>
          </w:tcPr>
          <w:p w14:paraId="642126AE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3C8FFBC" w14:textId="77777777" w:rsidTr="006F55A7">
        <w:tc>
          <w:tcPr>
            <w:tcW w:w="510" w:type="dxa"/>
          </w:tcPr>
          <w:p w14:paraId="3494A3EF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561D0F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0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то </w:t>
            </w:r>
            <w:hyperlink r:id="rId281">
              <w:r>
                <w:rPr>
                  <w:color w:val="0000FF"/>
                </w:rPr>
                <w:t>стр. 6</w:t>
              </w:r>
            </w:hyperlink>
            <w:r>
              <w:t xml:space="preserve"> &lt;= 2023</w:t>
            </w:r>
          </w:p>
        </w:tc>
        <w:tc>
          <w:tcPr>
            <w:tcW w:w="1587" w:type="dxa"/>
          </w:tcPr>
          <w:p w14:paraId="549A054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7FACF66" w14:textId="77777777" w:rsidTr="006F55A7">
        <w:tc>
          <w:tcPr>
            <w:tcW w:w="510" w:type="dxa"/>
          </w:tcPr>
          <w:p w14:paraId="410796B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5B2D553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18210102020011000110, 18210102050011000110, 18210102070011000110 18210102080011000110, 18210102090011000110, 18210102100011000110, 18210102110011000110, 18210102120011000110, 18210102130011000110, 18210102140011000110, </w:t>
            </w:r>
            <w:hyperlink r:id="rId283">
              <w:r>
                <w:rPr>
                  <w:color w:val="0000FF"/>
                </w:rPr>
                <w:t>стр. 5</w:t>
              </w:r>
            </w:hyperlink>
            <w:r>
              <w:t xml:space="preserve"> = 21 / 1, то дата представления уведомления &lt;= 25.01</w:t>
            </w:r>
          </w:p>
        </w:tc>
        <w:tc>
          <w:tcPr>
            <w:tcW w:w="1587" w:type="dxa"/>
          </w:tcPr>
          <w:p w14:paraId="752A6F40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D149970" w14:textId="77777777" w:rsidTr="006F55A7">
        <w:tc>
          <w:tcPr>
            <w:tcW w:w="510" w:type="dxa"/>
          </w:tcPr>
          <w:p w14:paraId="6BF384A6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834B33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4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85">
              <w:r>
                <w:rPr>
                  <w:color w:val="0000FF"/>
                </w:rPr>
                <w:t>стр. 5</w:t>
              </w:r>
            </w:hyperlink>
            <w:r>
              <w:t xml:space="preserve"> = 21 / 2, то дата представления уведомления &lt;= 25.02</w:t>
            </w:r>
          </w:p>
        </w:tc>
        <w:tc>
          <w:tcPr>
            <w:tcW w:w="1587" w:type="dxa"/>
          </w:tcPr>
          <w:p w14:paraId="18CD0A66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C393EA4" w14:textId="77777777" w:rsidTr="006F55A7">
        <w:tc>
          <w:tcPr>
            <w:tcW w:w="510" w:type="dxa"/>
          </w:tcPr>
          <w:p w14:paraId="6A4F21DF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8D34D1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87">
              <w:r>
                <w:rPr>
                  <w:color w:val="0000FF"/>
                </w:rPr>
                <w:t>стр. 5</w:t>
              </w:r>
            </w:hyperlink>
            <w:r>
              <w:t xml:space="preserve"> = 21 / 3, то дата представления уведомления &lt;= 25.03</w:t>
            </w:r>
          </w:p>
        </w:tc>
        <w:tc>
          <w:tcPr>
            <w:tcW w:w="1587" w:type="dxa"/>
          </w:tcPr>
          <w:p w14:paraId="5D414678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A602DB4" w14:textId="77777777" w:rsidTr="006F55A7">
        <w:tc>
          <w:tcPr>
            <w:tcW w:w="510" w:type="dxa"/>
          </w:tcPr>
          <w:p w14:paraId="2B24D346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EC9F90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88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89">
              <w:r>
                <w:rPr>
                  <w:color w:val="0000FF"/>
                </w:rPr>
                <w:t>стр. 5</w:t>
              </w:r>
            </w:hyperlink>
            <w:r>
              <w:t xml:space="preserve"> = 31 / 1, то дата представления уведомления &lt;= 25.04</w:t>
            </w:r>
          </w:p>
        </w:tc>
        <w:tc>
          <w:tcPr>
            <w:tcW w:w="1587" w:type="dxa"/>
          </w:tcPr>
          <w:p w14:paraId="656337C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A51622C" w14:textId="77777777" w:rsidTr="006F55A7">
        <w:tc>
          <w:tcPr>
            <w:tcW w:w="510" w:type="dxa"/>
          </w:tcPr>
          <w:p w14:paraId="46C62CC1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BAFC433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90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91">
              <w:r>
                <w:rPr>
                  <w:color w:val="0000FF"/>
                </w:rPr>
                <w:t>стр. 5</w:t>
              </w:r>
            </w:hyperlink>
            <w:r>
              <w:t xml:space="preserve"> = 31 / 2, то дата представления уведомления &lt;= 25.05</w:t>
            </w:r>
          </w:p>
        </w:tc>
        <w:tc>
          <w:tcPr>
            <w:tcW w:w="1587" w:type="dxa"/>
          </w:tcPr>
          <w:p w14:paraId="6106BB6E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DC89DA7" w14:textId="77777777" w:rsidTr="006F55A7">
        <w:tc>
          <w:tcPr>
            <w:tcW w:w="510" w:type="dxa"/>
          </w:tcPr>
          <w:p w14:paraId="7F300B72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1340FF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9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93">
              <w:r>
                <w:rPr>
                  <w:color w:val="0000FF"/>
                </w:rPr>
                <w:t>стр. 5</w:t>
              </w:r>
            </w:hyperlink>
            <w:r>
              <w:t xml:space="preserve"> = 31 / 3, то дата представления уведомления &lt;= 25.06</w:t>
            </w:r>
          </w:p>
        </w:tc>
        <w:tc>
          <w:tcPr>
            <w:tcW w:w="1587" w:type="dxa"/>
          </w:tcPr>
          <w:p w14:paraId="75558B29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1A52B678" w14:textId="77777777" w:rsidTr="006F55A7">
        <w:tc>
          <w:tcPr>
            <w:tcW w:w="510" w:type="dxa"/>
          </w:tcPr>
          <w:p w14:paraId="4454EFF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98626D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94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95">
              <w:r>
                <w:rPr>
                  <w:color w:val="0000FF"/>
                </w:rPr>
                <w:t>стр. 5</w:t>
              </w:r>
            </w:hyperlink>
            <w:r>
              <w:t xml:space="preserve"> = 33 / 1, то дата представления уведомления &lt;= 25.07</w:t>
            </w:r>
          </w:p>
        </w:tc>
        <w:tc>
          <w:tcPr>
            <w:tcW w:w="1587" w:type="dxa"/>
          </w:tcPr>
          <w:p w14:paraId="7A8D5069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1A15A8D" w14:textId="77777777" w:rsidTr="006F55A7">
        <w:tc>
          <w:tcPr>
            <w:tcW w:w="510" w:type="dxa"/>
          </w:tcPr>
          <w:p w14:paraId="722EE9D7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CCDCB8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9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97">
              <w:r>
                <w:rPr>
                  <w:color w:val="0000FF"/>
                </w:rPr>
                <w:t>стр. 5</w:t>
              </w:r>
            </w:hyperlink>
            <w:r>
              <w:t xml:space="preserve"> = 33 / 2, то дата представления уведомления &lt;= 25.08</w:t>
            </w:r>
          </w:p>
        </w:tc>
        <w:tc>
          <w:tcPr>
            <w:tcW w:w="1587" w:type="dxa"/>
          </w:tcPr>
          <w:p w14:paraId="4E06B02C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AA5E00F" w14:textId="77777777" w:rsidTr="006F55A7">
        <w:tc>
          <w:tcPr>
            <w:tcW w:w="510" w:type="dxa"/>
          </w:tcPr>
          <w:p w14:paraId="561BD9D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582033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298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299">
              <w:r>
                <w:rPr>
                  <w:color w:val="0000FF"/>
                </w:rPr>
                <w:t>стр. 5</w:t>
              </w:r>
            </w:hyperlink>
            <w:r>
              <w:t xml:space="preserve"> = 33 / 3, то дата представления уведомления &lt;= 25.09</w:t>
            </w:r>
          </w:p>
        </w:tc>
        <w:tc>
          <w:tcPr>
            <w:tcW w:w="1587" w:type="dxa"/>
          </w:tcPr>
          <w:p w14:paraId="67C278EC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5E4FFFE3" w14:textId="77777777" w:rsidTr="006F55A7">
        <w:tc>
          <w:tcPr>
            <w:tcW w:w="510" w:type="dxa"/>
          </w:tcPr>
          <w:p w14:paraId="38916FA0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E740E3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0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301">
              <w:r>
                <w:rPr>
                  <w:color w:val="0000FF"/>
                </w:rPr>
                <w:t>стр. 5</w:t>
              </w:r>
            </w:hyperlink>
            <w:r>
              <w:t xml:space="preserve"> = 34 / 1, то дата представления уведомления &lt;= 25.10</w:t>
            </w:r>
          </w:p>
        </w:tc>
        <w:tc>
          <w:tcPr>
            <w:tcW w:w="1587" w:type="dxa"/>
          </w:tcPr>
          <w:p w14:paraId="05530E1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E66D366" w14:textId="77777777" w:rsidTr="006F55A7">
        <w:tc>
          <w:tcPr>
            <w:tcW w:w="510" w:type="dxa"/>
          </w:tcPr>
          <w:p w14:paraId="3E18938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FDFDF9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2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</w:t>
            </w:r>
            <w:r>
              <w:lastRenderedPageBreak/>
              <w:t xml:space="preserve">18210102140011000110, </w:t>
            </w:r>
            <w:hyperlink r:id="rId303">
              <w:r>
                <w:rPr>
                  <w:color w:val="0000FF"/>
                </w:rPr>
                <w:t>стр. 5</w:t>
              </w:r>
            </w:hyperlink>
            <w:r>
              <w:t xml:space="preserve"> = 34 / 2, то дата представления уведомления &lt;= 25.11</w:t>
            </w:r>
          </w:p>
        </w:tc>
        <w:tc>
          <w:tcPr>
            <w:tcW w:w="1587" w:type="dxa"/>
          </w:tcPr>
          <w:p w14:paraId="5A912C8C" w14:textId="77777777" w:rsidR="004B0980" w:rsidRDefault="004B0980" w:rsidP="006F55A7">
            <w:pPr>
              <w:pStyle w:val="ConsPlusNormal"/>
            </w:pPr>
            <w:r>
              <w:lastRenderedPageBreak/>
              <w:t>Справочная информация</w:t>
            </w:r>
          </w:p>
        </w:tc>
      </w:tr>
      <w:tr w:rsidR="004B0980" w14:paraId="66BAFF1E" w14:textId="77777777" w:rsidTr="006F55A7">
        <w:tc>
          <w:tcPr>
            <w:tcW w:w="510" w:type="dxa"/>
          </w:tcPr>
          <w:p w14:paraId="19C8B00C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316747B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4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305">
              <w:r>
                <w:rPr>
                  <w:color w:val="0000FF"/>
                </w:rPr>
                <w:t>стр. 5</w:t>
              </w:r>
            </w:hyperlink>
            <w:r>
              <w:t xml:space="preserve"> = 34 / 3, то дата представления уведомления &lt;= 25.12</w:t>
            </w:r>
          </w:p>
        </w:tc>
        <w:tc>
          <w:tcPr>
            <w:tcW w:w="1587" w:type="dxa"/>
          </w:tcPr>
          <w:p w14:paraId="4F7F6E6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5165DB8" w14:textId="77777777" w:rsidTr="006F55A7">
        <w:tc>
          <w:tcPr>
            <w:tcW w:w="510" w:type="dxa"/>
          </w:tcPr>
          <w:p w14:paraId="2EDA075A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D58DF48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6">
              <w:r>
                <w:rPr>
                  <w:color w:val="0000FF"/>
                </w:rPr>
                <w:t>стр. 3</w:t>
              </w:r>
            </w:hyperlink>
            <w:r>
              <w:t xml:space="preserve"> КБК = 18210102010011000110, 18210102070011000110 18210102080011000110, 18210102130011000110, 18210102140011000110, </w:t>
            </w:r>
            <w:hyperlink r:id="rId307">
              <w:r>
                <w:rPr>
                  <w:color w:val="0000FF"/>
                </w:rPr>
                <w:t>стр. 5</w:t>
              </w:r>
            </w:hyperlink>
            <w:r>
              <w:t xml:space="preserve"> = 34 / 4, то дата представления уведомления &lt;= 25.02</w:t>
            </w:r>
          </w:p>
        </w:tc>
        <w:tc>
          <w:tcPr>
            <w:tcW w:w="1587" w:type="dxa"/>
          </w:tcPr>
          <w:p w14:paraId="557ADA52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C7ED9FF" w14:textId="77777777" w:rsidTr="006F55A7">
        <w:tc>
          <w:tcPr>
            <w:tcW w:w="510" w:type="dxa"/>
          </w:tcPr>
          <w:p w14:paraId="26164532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F69517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08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09">
              <w:r>
                <w:rPr>
                  <w:color w:val="0000FF"/>
                </w:rPr>
                <w:t>стр. 6</w:t>
              </w:r>
            </w:hyperlink>
            <w:r>
              <w:t xml:space="preserve"> &lt;= 2023</w:t>
            </w:r>
          </w:p>
        </w:tc>
        <w:tc>
          <w:tcPr>
            <w:tcW w:w="1587" w:type="dxa"/>
          </w:tcPr>
          <w:p w14:paraId="466785A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48348B6" w14:textId="77777777" w:rsidTr="006F55A7">
        <w:tc>
          <w:tcPr>
            <w:tcW w:w="510" w:type="dxa"/>
          </w:tcPr>
          <w:p w14:paraId="797DB0F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65FA45A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10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11">
              <w:r>
                <w:rPr>
                  <w:color w:val="0000FF"/>
                </w:rPr>
                <w:t>стр. 5</w:t>
              </w:r>
            </w:hyperlink>
            <w:r>
              <w:t xml:space="preserve"> = 21 / 01, то дата представления уведомления &lt;= 25.02</w:t>
            </w:r>
          </w:p>
        </w:tc>
        <w:tc>
          <w:tcPr>
            <w:tcW w:w="1587" w:type="dxa"/>
          </w:tcPr>
          <w:p w14:paraId="4D4ED662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08E663A" w14:textId="77777777" w:rsidTr="006F55A7">
        <w:tc>
          <w:tcPr>
            <w:tcW w:w="510" w:type="dxa"/>
          </w:tcPr>
          <w:p w14:paraId="1B896987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1A219B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12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13">
              <w:r>
                <w:rPr>
                  <w:color w:val="0000FF"/>
                </w:rPr>
                <w:t>стр. 5</w:t>
              </w:r>
            </w:hyperlink>
            <w:r>
              <w:t xml:space="preserve"> = 21 / 02, то дата представления уведомления &lt;= 25.03</w:t>
            </w:r>
          </w:p>
        </w:tc>
        <w:tc>
          <w:tcPr>
            <w:tcW w:w="1587" w:type="dxa"/>
          </w:tcPr>
          <w:p w14:paraId="42C23C41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4F23C3B" w14:textId="77777777" w:rsidTr="006F55A7">
        <w:tc>
          <w:tcPr>
            <w:tcW w:w="510" w:type="dxa"/>
          </w:tcPr>
          <w:p w14:paraId="61F4917D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E7E611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14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15">
              <w:r>
                <w:rPr>
                  <w:color w:val="0000FF"/>
                </w:rPr>
                <w:t>стр. 5</w:t>
              </w:r>
            </w:hyperlink>
            <w:r>
              <w:t xml:space="preserve"> = 31 / 01, то дата представления уведомления &lt;= 25.05</w:t>
            </w:r>
          </w:p>
        </w:tc>
        <w:tc>
          <w:tcPr>
            <w:tcW w:w="1587" w:type="dxa"/>
          </w:tcPr>
          <w:p w14:paraId="5160ADA4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9E26EDF" w14:textId="77777777" w:rsidTr="006F55A7">
        <w:tc>
          <w:tcPr>
            <w:tcW w:w="510" w:type="dxa"/>
          </w:tcPr>
          <w:p w14:paraId="5BFD5A21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17794C2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16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17">
              <w:r>
                <w:rPr>
                  <w:color w:val="0000FF"/>
                </w:rPr>
                <w:t>стр. 5</w:t>
              </w:r>
            </w:hyperlink>
            <w:r>
              <w:t xml:space="preserve"> = 31 / 02, то дата представления уведомления &lt;= 25.06</w:t>
            </w:r>
          </w:p>
        </w:tc>
        <w:tc>
          <w:tcPr>
            <w:tcW w:w="1587" w:type="dxa"/>
          </w:tcPr>
          <w:p w14:paraId="0392981E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4AF2128" w14:textId="77777777" w:rsidTr="006F55A7">
        <w:tc>
          <w:tcPr>
            <w:tcW w:w="510" w:type="dxa"/>
          </w:tcPr>
          <w:p w14:paraId="6EC42EC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7743C3B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18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19">
              <w:r>
                <w:rPr>
                  <w:color w:val="0000FF"/>
                </w:rPr>
                <w:t>стр. 5</w:t>
              </w:r>
            </w:hyperlink>
            <w:r>
              <w:t xml:space="preserve"> = 33 / 01, то дата представления уведомления &lt;= 25.08</w:t>
            </w:r>
          </w:p>
        </w:tc>
        <w:tc>
          <w:tcPr>
            <w:tcW w:w="1587" w:type="dxa"/>
          </w:tcPr>
          <w:p w14:paraId="7DB71BB6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0F33AE8" w14:textId="77777777" w:rsidTr="006F55A7">
        <w:tc>
          <w:tcPr>
            <w:tcW w:w="510" w:type="dxa"/>
          </w:tcPr>
          <w:p w14:paraId="7D97E81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7B00EE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0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</w:t>
            </w:r>
            <w:r>
              <w:lastRenderedPageBreak/>
              <w:t xml:space="preserve">18210208000061000160, 18210204010011010160, 18210204010011020160,18210204020011010160,18210204020011020160, 18210210000011000160,18210211000011000160, </w:t>
            </w:r>
            <w:hyperlink r:id="rId321">
              <w:r>
                <w:rPr>
                  <w:color w:val="0000FF"/>
                </w:rPr>
                <w:t>стр. 5</w:t>
              </w:r>
            </w:hyperlink>
            <w:r>
              <w:t xml:space="preserve"> = 33 / 02, то дата представления уведомления &lt;= 25.09</w:t>
            </w:r>
          </w:p>
        </w:tc>
        <w:tc>
          <w:tcPr>
            <w:tcW w:w="1587" w:type="dxa"/>
          </w:tcPr>
          <w:p w14:paraId="48398013" w14:textId="77777777" w:rsidR="004B0980" w:rsidRDefault="004B0980" w:rsidP="006F55A7">
            <w:pPr>
              <w:pStyle w:val="ConsPlusNormal"/>
            </w:pPr>
            <w:r>
              <w:lastRenderedPageBreak/>
              <w:t xml:space="preserve">Справочная </w:t>
            </w:r>
            <w:r>
              <w:lastRenderedPageBreak/>
              <w:t>информация</w:t>
            </w:r>
          </w:p>
        </w:tc>
      </w:tr>
      <w:tr w:rsidR="004B0980" w14:paraId="798CA0C6" w14:textId="77777777" w:rsidTr="006F55A7">
        <w:tc>
          <w:tcPr>
            <w:tcW w:w="510" w:type="dxa"/>
          </w:tcPr>
          <w:p w14:paraId="6E27C69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06FAC024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2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23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25.11</w:t>
            </w:r>
          </w:p>
        </w:tc>
        <w:tc>
          <w:tcPr>
            <w:tcW w:w="1587" w:type="dxa"/>
          </w:tcPr>
          <w:p w14:paraId="5CA9CF90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1E7CC596" w14:textId="77777777" w:rsidTr="006F55A7">
        <w:tc>
          <w:tcPr>
            <w:tcW w:w="510" w:type="dxa"/>
          </w:tcPr>
          <w:p w14:paraId="2300C77D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6FF1CE1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4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25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25.12</w:t>
            </w:r>
          </w:p>
        </w:tc>
        <w:tc>
          <w:tcPr>
            <w:tcW w:w="1587" w:type="dxa"/>
          </w:tcPr>
          <w:p w14:paraId="2A7D2838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848491E" w14:textId="77777777" w:rsidTr="006F55A7">
        <w:tc>
          <w:tcPr>
            <w:tcW w:w="510" w:type="dxa"/>
          </w:tcPr>
          <w:p w14:paraId="33B4CBC8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9FA8BA7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6">
              <w:r>
                <w:rPr>
                  <w:color w:val="0000FF"/>
                </w:rPr>
                <w:t>стр. 3</w:t>
              </w:r>
            </w:hyperlink>
            <w:r>
              <w:t xml:space="preserve"> КБК = 18210201000011000160, 18210209000061000160, 18210208000061000160, 18210204010011010160, 18210204010011020160, 18210204020011010160, 18210204020011020160, 18210210000011000160, 18210211000011000160, </w:t>
            </w:r>
            <w:hyperlink r:id="rId327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25.02</w:t>
            </w:r>
          </w:p>
        </w:tc>
        <w:tc>
          <w:tcPr>
            <w:tcW w:w="1587" w:type="dxa"/>
          </w:tcPr>
          <w:p w14:paraId="5BCC50E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62AE19A" w14:textId="77777777" w:rsidTr="006F55A7">
        <w:tc>
          <w:tcPr>
            <w:tcW w:w="510" w:type="dxa"/>
          </w:tcPr>
          <w:p w14:paraId="1829DB4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8CD919A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28">
              <w:r>
                <w:rPr>
                  <w:color w:val="0000FF"/>
                </w:rPr>
                <w:t>стр. 3</w:t>
              </w:r>
            </w:hyperlink>
            <w:r>
              <w:t xml:space="preserve"> КБК = 18210602010021000110, 18210602020021000110, </w:t>
            </w:r>
            <w:hyperlink r:id="rId329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25.04</w:t>
            </w:r>
          </w:p>
        </w:tc>
        <w:tc>
          <w:tcPr>
            <w:tcW w:w="1587" w:type="dxa"/>
          </w:tcPr>
          <w:p w14:paraId="215788E1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7476673" w14:textId="77777777" w:rsidTr="006F55A7">
        <w:tc>
          <w:tcPr>
            <w:tcW w:w="510" w:type="dxa"/>
          </w:tcPr>
          <w:p w14:paraId="261D9DD3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593C691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30">
              <w:r>
                <w:rPr>
                  <w:color w:val="0000FF"/>
                </w:rPr>
                <w:t>стр. 3</w:t>
              </w:r>
            </w:hyperlink>
            <w:r>
              <w:t xml:space="preserve"> КБК = 18210602010021000110, 18210602020021000110, </w:t>
            </w:r>
            <w:hyperlink r:id="rId331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25.07</w:t>
            </w:r>
          </w:p>
        </w:tc>
        <w:tc>
          <w:tcPr>
            <w:tcW w:w="1587" w:type="dxa"/>
          </w:tcPr>
          <w:p w14:paraId="7D977A9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147AB67" w14:textId="77777777" w:rsidTr="006F55A7">
        <w:tc>
          <w:tcPr>
            <w:tcW w:w="510" w:type="dxa"/>
          </w:tcPr>
          <w:p w14:paraId="4932110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0C45625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32">
              <w:r>
                <w:rPr>
                  <w:color w:val="0000FF"/>
                </w:rPr>
                <w:t>стр. 3</w:t>
              </w:r>
            </w:hyperlink>
            <w:r>
              <w:t xml:space="preserve"> КБК = 18210602010021000110, 18210602020021000110, </w:t>
            </w:r>
            <w:hyperlink r:id="rId333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25.10</w:t>
            </w:r>
          </w:p>
        </w:tc>
        <w:tc>
          <w:tcPr>
            <w:tcW w:w="1587" w:type="dxa"/>
          </w:tcPr>
          <w:p w14:paraId="2729950C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B9322A7" w14:textId="77777777" w:rsidTr="006F55A7">
        <w:tc>
          <w:tcPr>
            <w:tcW w:w="510" w:type="dxa"/>
          </w:tcPr>
          <w:p w14:paraId="3587512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342257C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34">
              <w:r>
                <w:rPr>
                  <w:color w:val="0000FF"/>
                </w:rPr>
                <w:t>стр. 3</w:t>
              </w:r>
            </w:hyperlink>
            <w:r>
              <w:t xml:space="preserve"> КБК = 18210602010021000110, 18210602020021000110, </w:t>
            </w:r>
            <w:hyperlink r:id="rId335">
              <w:r>
                <w:rPr>
                  <w:color w:val="0000FF"/>
                </w:rPr>
                <w:t>стр. 5</w:t>
              </w:r>
            </w:hyperlink>
            <w:r>
              <w:t xml:space="preserve"> = 34 / 04, то дата представления уведомления &lt;= 25.02</w:t>
            </w:r>
          </w:p>
        </w:tc>
        <w:tc>
          <w:tcPr>
            <w:tcW w:w="1587" w:type="dxa"/>
          </w:tcPr>
          <w:p w14:paraId="3BA4C7D6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07A0931" w14:textId="77777777" w:rsidTr="006F55A7">
        <w:tc>
          <w:tcPr>
            <w:tcW w:w="510" w:type="dxa"/>
          </w:tcPr>
          <w:p w14:paraId="16A5263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58B761F2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36">
              <w:r>
                <w:rPr>
                  <w:color w:val="0000FF"/>
                </w:rPr>
                <w:t>стр. 3</w:t>
              </w:r>
            </w:hyperlink>
            <w:r>
              <w:t xml:space="preserve"> КБК = 18210604011021000110, 1 </w:t>
            </w:r>
            <w:hyperlink r:id="rId337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25.04</w:t>
            </w:r>
          </w:p>
        </w:tc>
        <w:tc>
          <w:tcPr>
            <w:tcW w:w="1587" w:type="dxa"/>
          </w:tcPr>
          <w:p w14:paraId="0E355E94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FF409E9" w14:textId="77777777" w:rsidTr="006F55A7">
        <w:tc>
          <w:tcPr>
            <w:tcW w:w="510" w:type="dxa"/>
          </w:tcPr>
          <w:p w14:paraId="54BF63D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4D65C3B6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38">
              <w:r>
                <w:rPr>
                  <w:color w:val="0000FF"/>
                </w:rPr>
                <w:t>стр. 3</w:t>
              </w:r>
            </w:hyperlink>
            <w:r>
              <w:t xml:space="preserve"> КБК = 18210604011021000110, </w:t>
            </w:r>
            <w:hyperlink r:id="rId339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25.07</w:t>
            </w:r>
          </w:p>
        </w:tc>
        <w:tc>
          <w:tcPr>
            <w:tcW w:w="1587" w:type="dxa"/>
          </w:tcPr>
          <w:p w14:paraId="5411F51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0E2F929" w14:textId="77777777" w:rsidTr="006F55A7">
        <w:tc>
          <w:tcPr>
            <w:tcW w:w="510" w:type="dxa"/>
          </w:tcPr>
          <w:p w14:paraId="602CFCF8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8F1A151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0">
              <w:r>
                <w:rPr>
                  <w:color w:val="0000FF"/>
                </w:rPr>
                <w:t>стр. 3</w:t>
              </w:r>
            </w:hyperlink>
            <w:r>
              <w:t xml:space="preserve"> КБК = 18210604011021000110, </w:t>
            </w:r>
            <w:hyperlink r:id="rId341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25.10</w:t>
            </w:r>
          </w:p>
        </w:tc>
        <w:tc>
          <w:tcPr>
            <w:tcW w:w="1587" w:type="dxa"/>
          </w:tcPr>
          <w:p w14:paraId="28C6777F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6584A4A" w14:textId="77777777" w:rsidTr="006F55A7">
        <w:tc>
          <w:tcPr>
            <w:tcW w:w="510" w:type="dxa"/>
          </w:tcPr>
          <w:p w14:paraId="7E7D724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D97276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2">
              <w:r>
                <w:rPr>
                  <w:color w:val="0000FF"/>
                </w:rPr>
                <w:t>стр. 3</w:t>
              </w:r>
            </w:hyperlink>
            <w:r>
              <w:t xml:space="preserve"> КБК = 18210604011021000110, </w:t>
            </w:r>
            <w:hyperlink r:id="rId343">
              <w:r>
                <w:rPr>
                  <w:color w:val="0000FF"/>
                </w:rPr>
                <w:t>стр. 5</w:t>
              </w:r>
            </w:hyperlink>
            <w:r>
              <w:t xml:space="preserve"> = 34 / 04, то дата представления уведомления &lt;= 25.02</w:t>
            </w:r>
          </w:p>
        </w:tc>
        <w:tc>
          <w:tcPr>
            <w:tcW w:w="1587" w:type="dxa"/>
          </w:tcPr>
          <w:p w14:paraId="1AD05BA3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212E1D33" w14:textId="77777777" w:rsidTr="006F55A7">
        <w:tc>
          <w:tcPr>
            <w:tcW w:w="510" w:type="dxa"/>
          </w:tcPr>
          <w:p w14:paraId="4426DD10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1FB8309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4">
              <w:r>
                <w:rPr>
                  <w:color w:val="0000FF"/>
                </w:rPr>
                <w:t>стр. 3</w:t>
              </w:r>
            </w:hyperlink>
            <w:r>
              <w:t xml:space="preserve"> КБК = 18210606031031000110, 18210606032041000110, 18210606032111000110, 18210606032121000110, 18210606032141000110, 18210606033051000110, 18210606033101000110, 18210606033131000110, </w:t>
            </w:r>
            <w:hyperlink r:id="rId345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25.04</w:t>
            </w:r>
          </w:p>
        </w:tc>
        <w:tc>
          <w:tcPr>
            <w:tcW w:w="1587" w:type="dxa"/>
          </w:tcPr>
          <w:p w14:paraId="48DEAA0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6019D078" w14:textId="77777777" w:rsidTr="006F55A7">
        <w:tc>
          <w:tcPr>
            <w:tcW w:w="510" w:type="dxa"/>
          </w:tcPr>
          <w:p w14:paraId="0122DFA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1EAF75D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6">
              <w:r>
                <w:rPr>
                  <w:color w:val="0000FF"/>
                </w:rPr>
                <w:t>стр. 3</w:t>
              </w:r>
            </w:hyperlink>
            <w:r>
              <w:t xml:space="preserve"> КБК = 18210606031031000110, 18210606032041000110, 18210606032111000110, 18210606032121000110, 18210606032141000110, 18210606033051000110, 18210606033101000110, 18210606033131000110, </w:t>
            </w:r>
            <w:hyperlink r:id="rId347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25.07</w:t>
            </w:r>
          </w:p>
        </w:tc>
        <w:tc>
          <w:tcPr>
            <w:tcW w:w="1587" w:type="dxa"/>
          </w:tcPr>
          <w:p w14:paraId="1E2081A1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83620F5" w14:textId="77777777" w:rsidTr="006F55A7">
        <w:tc>
          <w:tcPr>
            <w:tcW w:w="510" w:type="dxa"/>
          </w:tcPr>
          <w:p w14:paraId="595F7F05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F98C8DE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48">
              <w:r>
                <w:rPr>
                  <w:color w:val="0000FF"/>
                </w:rPr>
                <w:t>стр. 3</w:t>
              </w:r>
            </w:hyperlink>
            <w:r>
              <w:t xml:space="preserve"> КБК = 182 1 06 06031 03 1000 110, 182 1 06 06032 04 1000 110,182 1 06 06032 11 1000 110, 182 1 06 06032 12 1000 110, 182 1 06 06033 05 1000 110, 182 1 06 06033 10 1000 110, 182 1 06 06033 13 1000 110, 182 1 06 06032 14 1000 110, </w:t>
            </w:r>
            <w:hyperlink r:id="rId349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25.10</w:t>
            </w:r>
          </w:p>
        </w:tc>
        <w:tc>
          <w:tcPr>
            <w:tcW w:w="1587" w:type="dxa"/>
          </w:tcPr>
          <w:p w14:paraId="635ED59F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3C844DD4" w14:textId="77777777" w:rsidTr="006F55A7">
        <w:tc>
          <w:tcPr>
            <w:tcW w:w="510" w:type="dxa"/>
          </w:tcPr>
          <w:p w14:paraId="5F9B3BEE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61570D00" w14:textId="77777777" w:rsidR="004B0980" w:rsidRDefault="004B0980" w:rsidP="006F55A7">
            <w:pPr>
              <w:pStyle w:val="ConsPlusNormal"/>
            </w:pPr>
            <w:r>
              <w:t xml:space="preserve">Если </w:t>
            </w:r>
            <w:hyperlink r:id="rId350">
              <w:r>
                <w:rPr>
                  <w:color w:val="0000FF"/>
                </w:rPr>
                <w:t>стр. 3</w:t>
              </w:r>
            </w:hyperlink>
            <w:r>
              <w:t xml:space="preserve"> КБК = 18210606031031000110, 18210606032041000110, 18210606032111000110, 18210606032121000110, 18210606032141000110, 18210606033051000110, 18210606033101000110, 18210606033131000110, </w:t>
            </w:r>
            <w:hyperlink r:id="rId351">
              <w:r>
                <w:rPr>
                  <w:color w:val="0000FF"/>
                </w:rPr>
                <w:t>стр. 5</w:t>
              </w:r>
            </w:hyperlink>
            <w:r>
              <w:t xml:space="preserve"> = 34 / 04, то дата представления уведомления &lt;= 25.02</w:t>
            </w:r>
          </w:p>
        </w:tc>
        <w:tc>
          <w:tcPr>
            <w:tcW w:w="1587" w:type="dxa"/>
          </w:tcPr>
          <w:p w14:paraId="639A9649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7ECDCFBE" w14:textId="77777777" w:rsidTr="006F55A7">
        <w:tc>
          <w:tcPr>
            <w:tcW w:w="510" w:type="dxa"/>
          </w:tcPr>
          <w:p w14:paraId="3AAA99A7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3DD57B21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352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353">
              <w:r>
                <w:rPr>
                  <w:color w:val="0000FF"/>
                </w:rPr>
                <w:t>стр. 5</w:t>
              </w:r>
            </w:hyperlink>
            <w:r>
              <w:t xml:space="preserve"> = 34 / 01, то дата представления уведомления &lt;= 25.04</w:t>
            </w:r>
          </w:p>
        </w:tc>
        <w:tc>
          <w:tcPr>
            <w:tcW w:w="1587" w:type="dxa"/>
          </w:tcPr>
          <w:p w14:paraId="41E16433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4709D76A" w14:textId="77777777" w:rsidTr="006F55A7">
        <w:tc>
          <w:tcPr>
            <w:tcW w:w="510" w:type="dxa"/>
          </w:tcPr>
          <w:p w14:paraId="38A79659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103FA495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354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355">
              <w:r>
                <w:rPr>
                  <w:color w:val="0000FF"/>
                </w:rPr>
                <w:t>стр. 5</w:t>
              </w:r>
            </w:hyperlink>
            <w:r>
              <w:t xml:space="preserve"> = 34 / 02, то дата представления уведомления &lt;= 25.07</w:t>
            </w:r>
          </w:p>
        </w:tc>
        <w:tc>
          <w:tcPr>
            <w:tcW w:w="1587" w:type="dxa"/>
          </w:tcPr>
          <w:p w14:paraId="7499B035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  <w:tr w:rsidR="004B0980" w14:paraId="055706FB" w14:textId="77777777" w:rsidTr="006F55A7">
        <w:tc>
          <w:tcPr>
            <w:tcW w:w="510" w:type="dxa"/>
          </w:tcPr>
          <w:p w14:paraId="5F99E894" w14:textId="77777777" w:rsidR="004B0980" w:rsidRDefault="004B0980" w:rsidP="006F55A7">
            <w:pPr>
              <w:pStyle w:val="ConsPlusNormal"/>
            </w:pPr>
          </w:p>
        </w:tc>
        <w:tc>
          <w:tcPr>
            <w:tcW w:w="6973" w:type="dxa"/>
          </w:tcPr>
          <w:p w14:paraId="2E7C6543" w14:textId="77777777" w:rsidR="004B0980" w:rsidRDefault="004B0980" w:rsidP="006F55A7">
            <w:pPr>
              <w:pStyle w:val="ConsPlusNormal"/>
            </w:pPr>
            <w:r>
              <w:t xml:space="preserve">Если в </w:t>
            </w:r>
            <w:hyperlink r:id="rId356">
              <w:r>
                <w:rPr>
                  <w:color w:val="0000FF"/>
                </w:rPr>
                <w:t>стр. 3</w:t>
              </w:r>
            </w:hyperlink>
            <w:r>
              <w:t xml:space="preserve">= 18210501011010000110, 18210501021010000110, </w:t>
            </w:r>
            <w:hyperlink r:id="rId357">
              <w:r>
                <w:rPr>
                  <w:color w:val="0000FF"/>
                </w:rPr>
                <w:t>стр. 5</w:t>
              </w:r>
            </w:hyperlink>
            <w:r>
              <w:t xml:space="preserve"> = 34 / 03, то дата представления уведомления &lt;= 21.10</w:t>
            </w:r>
          </w:p>
        </w:tc>
        <w:tc>
          <w:tcPr>
            <w:tcW w:w="1587" w:type="dxa"/>
          </w:tcPr>
          <w:p w14:paraId="7545799A" w14:textId="77777777" w:rsidR="004B0980" w:rsidRDefault="004B0980" w:rsidP="006F55A7">
            <w:pPr>
              <w:pStyle w:val="ConsPlusNormal"/>
            </w:pPr>
            <w:r>
              <w:t>Справочная информация</w:t>
            </w:r>
          </w:p>
        </w:tc>
      </w:tr>
    </w:tbl>
    <w:p w14:paraId="76B36C60" w14:textId="77777777" w:rsidR="004B0980" w:rsidRDefault="004B0980" w:rsidP="004B0980">
      <w:pPr>
        <w:pStyle w:val="ConsPlusNormal"/>
        <w:jc w:val="both"/>
      </w:pPr>
    </w:p>
    <w:p w14:paraId="21FFB98A" w14:textId="77777777" w:rsidR="00DB7D40" w:rsidRDefault="00DB7D40"/>
    <w:sectPr w:rsidR="00DB7D40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80"/>
    <w:rsid w:val="004B0980"/>
    <w:rsid w:val="00BB3605"/>
    <w:rsid w:val="00D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287EF"/>
  <w15:chartTrackingRefBased/>
  <w15:docId w15:val="{99EB0173-DCA1-6C4C-A0FA-4233485C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B0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0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B0980"/>
  </w:style>
  <w:style w:type="character" w:styleId="a4">
    <w:name w:val="Hyperlink"/>
    <w:uiPriority w:val="99"/>
    <w:semiHidden/>
    <w:unhideWhenUsed/>
    <w:rsid w:val="004B0980"/>
    <w:rPr>
      <w:color w:val="0000FF"/>
      <w:u w:val="single"/>
    </w:rPr>
  </w:style>
  <w:style w:type="paragraph" w:customStyle="1" w:styleId="ConsPlusNormal">
    <w:name w:val="ConsPlusNormal"/>
    <w:rsid w:val="004B098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4B0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4B09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Nonformat">
    <w:name w:val="ConsPlusNonformat"/>
    <w:rsid w:val="004B09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Cell">
    <w:name w:val="ConsPlusCell"/>
    <w:rsid w:val="004B09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4B098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JurTerm">
    <w:name w:val="ConsPlusJurTerm"/>
    <w:rsid w:val="004B09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TextList">
    <w:name w:val="ConsPlusTextList"/>
    <w:rsid w:val="004B098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9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6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2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70" Type="http://schemas.openxmlformats.org/officeDocument/2006/relationships/hyperlink" Target="consultantplus://offline/ref=12F7126A6F13DFE28864EE6136AD33461B1C8AF4E079F0071D1B67667BDD9EAE15383ED51A67BA2CBC700EE4A9735B60C93F5A7869C02C20eCx3Q" TargetMode="External"/><Relationship Id="rId22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6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3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5" Type="http://schemas.openxmlformats.org/officeDocument/2006/relationships/hyperlink" Target="consultantplus://offline/ref=12F7126A6F13DFE28864EE6136AD33461B1C8AF4E079F0071D1B67667BDD9EAE15383ED51A67BA2BBD700EE4A9735B60C93F5A7869C02C20eCx3Q" TargetMode="External"/><Relationship Id="rId181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3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9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4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0" Type="http://schemas.openxmlformats.org/officeDocument/2006/relationships/hyperlink" Target="consultantplus://offline/ref=12F7126A6F13DFE28864EE6136AD33461B1C8AF4E079F0071D1B67667BDD9EAE15383ED51A67BA2DB4700EE4A9735B60C93F5A7869C02C20eCx3Q" TargetMode="External"/><Relationship Id="rId192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06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24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1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5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5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61" Type="http://schemas.openxmlformats.org/officeDocument/2006/relationships/hyperlink" Target="consultantplus://offline/ref=12F7126A6F13DFE28864EE6136AD33461B1C8AF4E079F0071D1B67667BDD9EAE15383ED51A67BA2DB4700EE4A9735B60C93F5A7869C02C20eCx3Q" TargetMode="External"/><Relationship Id="rId21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7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2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1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33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4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7" Type="http://schemas.openxmlformats.org/officeDocument/2006/relationships/hyperlink" Target="consultantplus://offline/ref=12F7126A6F13DFE28864EE6136AD33461B1C8AF4E079F0071D1B67667BDD9EAE15383ED51A67BA2BBD700EE4A9735B60C93F5A7869C02C20eCx3Q" TargetMode="External"/><Relationship Id="rId183" Type="http://schemas.openxmlformats.org/officeDocument/2006/relationships/hyperlink" Target="consultantplus://offline/ref=12F7126A6F13DFE28864EE6136AD33461B1C89F1E678F0071D1B67667BDD9EAE15383ED51A67BA2EBB700EE4A9735B60C93F5A7869C02C20eCx3Q" TargetMode="External"/><Relationship Id="rId23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9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4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8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4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52" Type="http://schemas.openxmlformats.org/officeDocument/2006/relationships/hyperlink" Target="consultantplus://offline/ref=12F7126A6F13DFE28864EE6136AD33461E1B80F8E17FF0071D1B67667BDD9EAE073866D91A62A429B96558B5EFe2x5Q" TargetMode="External"/><Relationship Id="rId194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20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6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1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59" Type="http://schemas.openxmlformats.org/officeDocument/2006/relationships/theme" Target="theme/theme1.xml"/><Relationship Id="rId9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1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63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1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3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9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0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2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4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8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1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53" Type="http://schemas.openxmlformats.org/officeDocument/2006/relationships/hyperlink" Target="consultantplus://offline/ref=12F7126A6F13DFE28864EE6136AD33461B1C8AF4E079F0071D1B67667BDD9EAE15383ED51A67BA2DB4700EE4A9735B60C93F5A7869C02C20eCx3Q" TargetMode="External"/><Relationship Id="rId174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195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0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2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4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3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1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3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7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2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43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64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85" Type="http://schemas.openxmlformats.org/officeDocument/2006/relationships/hyperlink" Target="consultantplus://offline/ref=12F7126A6F13DFE28864EE6136AD33461B1C89F1E678F0071D1B67667BDD9EAE15383ED51A67BA2EB5700EE4A9735B60C93F5A7869C02C20eCx3Q" TargetMode="External"/><Relationship Id="rId35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1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3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7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9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6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3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75" Type="http://schemas.openxmlformats.org/officeDocument/2006/relationships/hyperlink" Target="consultantplus://offline/ref=12F7126A6F13DFE28864EE6136AD33461B1C89F1E678F0071D1B67667BDD9EAE15383ED51A67BA2EBB700EE4A9735B60C93F5A7869C02C20eCx3Q" TargetMode="External"/><Relationship Id="rId34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96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00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1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2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4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6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8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1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5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4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3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65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86" Type="http://schemas.openxmlformats.org/officeDocument/2006/relationships/hyperlink" Target="consultantplus://offline/ref=12F7126A6F13DFE28864EE6136AD33461B1C89F1E678F0071D1B67667BDD9EAE15383ED51A67BA21B9700EE4A9735B60C93F5A7869C02C20eCx3Q" TargetMode="External"/><Relationship Id="rId35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1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3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5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9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09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55" Type="http://schemas.openxmlformats.org/officeDocument/2006/relationships/hyperlink" Target="consultantplus://offline/ref=12F7126A6F13DFE28864EE6136AD33461E1B80F8E17FF0071D1B67667BDD9EAE073866D91A62A429B96558B5EFe2x5Q" TargetMode="External"/><Relationship Id="rId176" Type="http://schemas.openxmlformats.org/officeDocument/2006/relationships/hyperlink" Target="consultantplus://offline/ref=12F7126A6F13DFE28864EE6136AD33461B1C89F1E678F0071D1B67667BDD9EAE15383ED51A67BA2EB4700EE4A9735B60C93F5A7869C02C20eCx3Q" TargetMode="External"/><Relationship Id="rId197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34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01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2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4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2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1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5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66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187" Type="http://schemas.openxmlformats.org/officeDocument/2006/relationships/hyperlink" Target="consultantplus://offline/ref=12F7126A6F13DFE28864EE6136AD33461B1C89F1E678F0071D1B67667BDD9EAE15383ED51A67BA21BA700EE4A9735B60C93F5A7869C02C20eCx3Q" TargetMode="External"/><Relationship Id="rId33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5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3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4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7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9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6" Type="http://schemas.openxmlformats.org/officeDocument/2006/relationships/hyperlink" Target="consultantplus://offline/ref=12F7126A6F13DFE28864EE6136AD33461B1C8AF4E079F0071D1B67667BDD9EAE15383ED51A67BA2DB4700EE4A9735B60C93F5A7869C02C20eCx3Q" TargetMode="External"/><Relationship Id="rId177" Type="http://schemas.openxmlformats.org/officeDocument/2006/relationships/hyperlink" Target="consultantplus://offline/ref=12F7126A6F13DFE28864EE6136AD33461B1C89F1E678F0071D1B67667BDD9EAE15383ED51A67BA2EB5700EE4A9735B60C93F5A7869C02C20eCx3Q" TargetMode="External"/><Relationship Id="rId198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32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4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02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2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4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8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0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67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188" Type="http://schemas.openxmlformats.org/officeDocument/2006/relationships/hyperlink" Target="consultantplus://offline/ref=12F7126A6F13DFE28864EE6136AD33461B1C89F1E678F0071D1B67667BDD9EAE15383ED51A67BA21BB700EE4A9735B60C93F5A7869C02C20eCx3Q" TargetMode="External"/><Relationship Id="rId31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3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5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7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9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1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3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9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1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57" Type="http://schemas.openxmlformats.org/officeDocument/2006/relationships/hyperlink" Target="consultantplus://offline/ref=12F7126A6F13DFE28864EE6136AD33461B1C8AF4E079F0071D1B67667BDD9EAE15383ED51A67BA2CBC700EE4A9735B60C93F5A7869C02C20eCx3Q" TargetMode="External"/><Relationship Id="rId178" Type="http://schemas.openxmlformats.org/officeDocument/2006/relationships/hyperlink" Target="consultantplus://offline/ref=12F7126A6F13DFE28864EE6136AD33461B1C89F1E678F0071D1B67667BDD9EAE15383ED51A67BA21B9700EE4A9735B60C93F5A7869C02C20eCx3Q" TargetMode="External"/><Relationship Id="rId30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2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4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6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8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99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03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1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2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4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0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2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4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68" Type="http://schemas.openxmlformats.org/officeDocument/2006/relationships/hyperlink" Target="consultantplus://offline/ref=12F7126A6F13DFE28864EE6136AD33461E1B80F8E17FF0071D1B67667BDD9EAE073866D91A62A429B96558B5EFe2x5Q" TargetMode="External"/><Relationship Id="rId31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3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5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7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3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89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3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5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7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9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1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3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5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4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4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6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79" Type="http://schemas.openxmlformats.org/officeDocument/2006/relationships/hyperlink" Target="consultantplus://offline/ref=12F7126A6F13DFE28864EE6136AD33461B1C89F1E678F0071D1B67667BDD9EAE15383ED51A67BA21BA700EE4A9735B60C93F5A7869C02C20eCx3Q" TargetMode="External"/><Relationship Id="rId190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04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2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4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6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8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0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2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1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3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5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9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48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69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33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5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12F7126A6F13DFE28864EE6136AD33461B1C89F1E678F0071D1B67667BDD9EAE15383ED51A67BA21BB700EE4A9735B60C93F5A7869C02C20eCx3Q" TargetMode="External"/><Relationship Id="rId21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3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5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7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0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3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4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91" Type="http://schemas.openxmlformats.org/officeDocument/2006/relationships/hyperlink" Target="consultantplus://offline/ref=12F7126A6F13DFE28864EE6136AD33461B1C89F1E678F0071D1B67667BDD9EAE15383ED51A67BA2FBB700EE4A9735B60C93F5A7869C02C20eCx3Q" TargetMode="External"/><Relationship Id="rId205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4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8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1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9" Type="http://schemas.openxmlformats.org/officeDocument/2006/relationships/hyperlink" Target="consultantplus://offline/ref=12F7126A6F13DFE28864EE6136AD33461E1B80F8E17FF0071D1B67667BDD9EAE073866D91A62A429B96558B5EFe2x5Q" TargetMode="External"/><Relationship Id="rId31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5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9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60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1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5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1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2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71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2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3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2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8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3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7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4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82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6" Type="http://schemas.openxmlformats.org/officeDocument/2006/relationships/hyperlink" Target="consultantplus://offline/ref=12F7126A6F13DFE28864EE6136AD33461B1C8AF4E079F0071D1B67667BDD9EAE15383ED51A67BA2BBD700EE4A9735B60C93F5A7869C02C20eCx3Q" TargetMode="External"/><Relationship Id="rId23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9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0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4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4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51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93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07" Type="http://schemas.openxmlformats.org/officeDocument/2006/relationships/hyperlink" Target="consultantplus://offline/ref=12F7126A6F13DFE28864EE6136AD33461B1C8AF4E079F0071D1B67667BDD9EAE15383ED51A67BA2CBE700EE4A9735B60C93F5A7869C02C20eCx3Q" TargetMode="External"/><Relationship Id="rId24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3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0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6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1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5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9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2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58" Type="http://schemas.openxmlformats.org/officeDocument/2006/relationships/fontTable" Target="fontTable.xml"/><Relationship Id="rId162" Type="http://schemas.openxmlformats.org/officeDocument/2006/relationships/hyperlink" Target="consultantplus://offline/ref=12F7126A6F13DFE28864EE6136AD33461B1C8AF4E079F0071D1B67667BDD9EAE15383ED51A67BA2CBC700EE4A9735B60C93F5A7869C02C20eCx3Q" TargetMode="External"/><Relationship Id="rId21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7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4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66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31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32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73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229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24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5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77" Type="http://schemas.openxmlformats.org/officeDocument/2006/relationships/hyperlink" Target="consultantplus://offline/ref=12F7126A6F13DFE28864EE6136AD33461B1C8AF4E079F0071D1B67667BDD9EAE15383ED51A67BA2CB8700EE4A9735B60C93F5A7869C02C20eCx3Q" TargetMode="External"/><Relationship Id="rId100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282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33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8" Type="http://schemas.openxmlformats.org/officeDocument/2006/relationships/hyperlink" Target="consultantplus://offline/ref=12F7126A6F13DFE28864EE6136AD33461B1C8AF4E079F0071D1B67667BDD9EAE15383ED51A67BA2CBD700EE4A9735B60C93F5A7869C02C20eCx3Q" TargetMode="External"/><Relationship Id="rId142" Type="http://schemas.openxmlformats.org/officeDocument/2006/relationships/hyperlink" Target="consultantplus://offline/ref=12F7126A6F13DFE28864EE6136AD33461B1C8AF4E079F0071D1B67667BDD9EAE15383ED51A67BA2CBA700EE4A9735B60C93F5A7869C02C20eCx3Q" TargetMode="External"/><Relationship Id="rId184" Type="http://schemas.openxmlformats.org/officeDocument/2006/relationships/hyperlink" Target="consultantplus://offline/ref=12F7126A6F13DFE28864EE6136AD33461B1C89F1E678F0071D1B67667BDD9EAE15383ED51A67BA2EB4700EE4A9735B60C93F5A7869C02C20eCx3Q" TargetMode="External"/><Relationship Id="rId251" Type="http://schemas.openxmlformats.org/officeDocument/2006/relationships/hyperlink" Target="consultantplus://offline/ref=12F7126A6F13DFE28864EE6136AD33461B1C8AF4E079F0071D1B67667BDD9EAE15383ED51A67BA2CB8700EE4A9735B60C93F5A7869C02C20eCx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13811</Words>
  <Characters>78725</Characters>
  <Application>Microsoft Office Word</Application>
  <DocSecurity>0</DocSecurity>
  <Lines>656</Lines>
  <Paragraphs>184</Paragraphs>
  <ScaleCrop>false</ScaleCrop>
  <Company/>
  <LinksUpToDate>false</LinksUpToDate>
  <CharactersWithSpaces>92352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2023-05-15T05:36:00Z</dcterms:created>
  <dcterms:modified xsi:type="dcterms:W3CDTF">2023-05-15T05:37:00Z</dcterms:modified>
</cp:coreProperties>
</file>